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56E17" w14:textId="6CC55D19" w:rsidR="00CC0EC0" w:rsidRDefault="6BB6286C" w:rsidP="2116C0CF">
      <w:pPr>
        <w:jc w:val="both"/>
        <w:rPr>
          <w:rFonts w:asciiTheme="minorHAnsi" w:hAnsiTheme="minorHAnsi"/>
        </w:rPr>
      </w:pPr>
      <w:r w:rsidRPr="2116C0CF">
        <w:rPr>
          <w:rFonts w:asciiTheme="minorHAnsi" w:hAnsiTheme="minorHAnsi"/>
        </w:rPr>
        <w:t>Acknowledgement: Parkville Cancer Clinical Trial Unit (PCCTU)</w:t>
      </w:r>
    </w:p>
    <w:p w14:paraId="5ABD6350" w14:textId="77777777" w:rsidR="00CC0EC0" w:rsidRDefault="00CC0EC0" w:rsidP="00C0601A">
      <w:pPr>
        <w:jc w:val="both"/>
        <w:rPr>
          <w:rFonts w:asciiTheme="minorHAnsi" w:hAnsiTheme="minorHAnsi"/>
        </w:rPr>
      </w:pPr>
    </w:p>
    <w:p w14:paraId="2E97D0C0" w14:textId="4ED0F84A" w:rsidR="00CC0EC0" w:rsidRDefault="00CC0EC0" w:rsidP="00C0601A">
      <w:pPr>
        <w:jc w:val="both"/>
        <w:rPr>
          <w:rFonts w:asciiTheme="minorHAnsi" w:hAnsiTheme="minorHAnsi"/>
        </w:rPr>
      </w:pPr>
    </w:p>
    <w:p w14:paraId="113023AE" w14:textId="1F6F984A" w:rsidR="00CC0EC0" w:rsidRDefault="00CC0EC0" w:rsidP="00C0601A">
      <w:pPr>
        <w:jc w:val="both"/>
        <w:rPr>
          <w:rFonts w:asciiTheme="minorHAnsi" w:hAnsiTheme="minorHAnsi"/>
        </w:rPr>
      </w:pPr>
    </w:p>
    <w:p w14:paraId="7ED57A16" w14:textId="77777777" w:rsidR="00CC0EC0" w:rsidRDefault="00CC0EC0" w:rsidP="00C0601A">
      <w:pPr>
        <w:jc w:val="both"/>
        <w:rPr>
          <w:rFonts w:asciiTheme="minorHAnsi" w:hAnsiTheme="minorHAnsi"/>
        </w:rPr>
      </w:pPr>
    </w:p>
    <w:p w14:paraId="5EB9A0D1" w14:textId="77777777" w:rsidR="00CC0EC0" w:rsidRDefault="00CC0EC0" w:rsidP="00C0601A">
      <w:pPr>
        <w:jc w:val="both"/>
        <w:rPr>
          <w:rFonts w:asciiTheme="minorHAnsi" w:hAnsiTheme="minorHAnsi"/>
        </w:rPr>
      </w:pPr>
    </w:p>
    <w:p w14:paraId="125B5176" w14:textId="300678EE" w:rsidR="00CC0EC0" w:rsidRDefault="00CC0EC0" w:rsidP="00C0601A">
      <w:pPr>
        <w:jc w:val="both"/>
        <w:rPr>
          <w:rFonts w:asciiTheme="minorHAnsi" w:hAnsiTheme="minorHAnsi"/>
        </w:rPr>
      </w:pPr>
    </w:p>
    <w:p w14:paraId="5450E60C" w14:textId="77777777" w:rsidR="00CC0EC0" w:rsidRDefault="00CC0EC0" w:rsidP="00C0601A">
      <w:pPr>
        <w:jc w:val="both"/>
        <w:rPr>
          <w:rFonts w:asciiTheme="minorHAnsi" w:hAnsiTheme="minorHAnsi"/>
        </w:rPr>
      </w:pPr>
    </w:p>
    <w:p w14:paraId="3E962D75" w14:textId="3A4EB643" w:rsidR="00CC0EC0" w:rsidRDefault="00CC0EC0" w:rsidP="00C0601A">
      <w:pPr>
        <w:jc w:val="both"/>
        <w:rPr>
          <w:rFonts w:asciiTheme="minorHAnsi" w:hAnsiTheme="minorHAnsi"/>
        </w:rPr>
      </w:pPr>
    </w:p>
    <w:p w14:paraId="225AA5D7" w14:textId="77777777" w:rsidR="00CC0EC0" w:rsidRDefault="00CC0EC0" w:rsidP="00C0601A">
      <w:pPr>
        <w:jc w:val="both"/>
        <w:rPr>
          <w:rFonts w:asciiTheme="minorHAnsi" w:hAnsiTheme="minorHAnsi"/>
        </w:rPr>
      </w:pPr>
    </w:p>
    <w:p w14:paraId="0A98F5C3" w14:textId="77777777" w:rsidR="00CC0EC0" w:rsidRDefault="00CC0EC0" w:rsidP="002B04BB">
      <w:pPr>
        <w:jc w:val="both"/>
        <w:rPr>
          <w:rFonts w:asciiTheme="minorHAnsi" w:hAnsiTheme="minorHAnsi"/>
        </w:rPr>
      </w:pPr>
    </w:p>
    <w:p w14:paraId="559C8772" w14:textId="77777777" w:rsidR="00AD3085" w:rsidRDefault="00AD3085" w:rsidP="002B04BB">
      <w:pPr>
        <w:jc w:val="both"/>
        <w:rPr>
          <w:rFonts w:asciiTheme="minorHAnsi" w:hAnsiTheme="minorHAnsi"/>
          <w:sz w:val="24"/>
        </w:rPr>
      </w:pPr>
    </w:p>
    <w:p w14:paraId="501B0353" w14:textId="77777777" w:rsidR="003E7DB8" w:rsidRDefault="003E7DB8" w:rsidP="002B04BB">
      <w:pPr>
        <w:jc w:val="center"/>
        <w:rPr>
          <w:rFonts w:asciiTheme="minorHAnsi" w:hAnsiTheme="minorHAnsi"/>
          <w:szCs w:val="20"/>
        </w:rPr>
      </w:pPr>
    </w:p>
    <w:p w14:paraId="4705D234" w14:textId="0230B6A2" w:rsidR="003E7DB8" w:rsidRPr="00DF7AB7" w:rsidRDefault="00446A0D" w:rsidP="002D6AEB">
      <w:pPr>
        <w:spacing w:before="360"/>
        <w:jc w:val="center"/>
        <w:rPr>
          <w:rFonts w:asciiTheme="minorHAnsi" w:hAnsiTheme="minorHAnsi"/>
          <w:sz w:val="52"/>
          <w:szCs w:val="52"/>
        </w:rPr>
      </w:pPr>
      <w:r>
        <w:rPr>
          <w:rFonts w:asciiTheme="minorHAnsi" w:hAnsiTheme="minorHAnsi"/>
          <w:sz w:val="52"/>
          <w:szCs w:val="52"/>
        </w:rPr>
        <w:t xml:space="preserve">YOUR </w:t>
      </w:r>
      <w:proofErr w:type="gramStart"/>
      <w:r>
        <w:rPr>
          <w:rFonts w:asciiTheme="minorHAnsi" w:hAnsiTheme="minorHAnsi"/>
          <w:sz w:val="52"/>
          <w:szCs w:val="52"/>
        </w:rPr>
        <w:t>UNIT</w:t>
      </w:r>
      <w:proofErr w:type="gramEnd"/>
      <w:r>
        <w:rPr>
          <w:rFonts w:asciiTheme="minorHAnsi" w:hAnsiTheme="minorHAnsi"/>
          <w:sz w:val="52"/>
          <w:szCs w:val="52"/>
        </w:rPr>
        <w:t xml:space="preserve"> NAME</w:t>
      </w:r>
      <w:r w:rsidR="002B04BB" w:rsidRPr="00DF7AB7">
        <w:rPr>
          <w:rFonts w:asciiTheme="minorHAnsi" w:hAnsiTheme="minorHAnsi"/>
          <w:sz w:val="52"/>
          <w:szCs w:val="52"/>
        </w:rPr>
        <w:t xml:space="preserve"> PROFILE</w:t>
      </w:r>
      <w:r w:rsidR="00BA739B" w:rsidRPr="00DF7AB7">
        <w:rPr>
          <w:rFonts w:asciiTheme="minorHAnsi" w:hAnsiTheme="minorHAnsi"/>
          <w:sz w:val="52"/>
          <w:szCs w:val="52"/>
        </w:rPr>
        <w:t xml:space="preserve"> </w:t>
      </w:r>
    </w:p>
    <w:p w14:paraId="455DE12B" w14:textId="77777777" w:rsidR="00BA739B" w:rsidRDefault="00BA739B" w:rsidP="002B04BB">
      <w:pPr>
        <w:jc w:val="center"/>
        <w:rPr>
          <w:rFonts w:asciiTheme="minorHAnsi" w:hAnsiTheme="minorHAnsi"/>
          <w:sz w:val="44"/>
          <w:szCs w:val="44"/>
        </w:rPr>
      </w:pPr>
    </w:p>
    <w:p w14:paraId="3D940504" w14:textId="2F2D9574" w:rsidR="003E7DB8" w:rsidRPr="00DF7AB7" w:rsidRDefault="00446A0D" w:rsidP="002B04BB">
      <w:pPr>
        <w:jc w:val="center"/>
        <w:rPr>
          <w:rFonts w:asciiTheme="minorHAnsi" w:hAnsiTheme="minorHAnsi"/>
          <w:sz w:val="28"/>
          <w:szCs w:val="28"/>
        </w:rPr>
      </w:pPr>
      <w:r>
        <w:rPr>
          <w:rFonts w:asciiTheme="minorHAnsi" w:hAnsiTheme="minorHAnsi"/>
          <w:sz w:val="28"/>
          <w:szCs w:val="28"/>
        </w:rPr>
        <w:t>MONTH &amp; YEAR</w:t>
      </w:r>
    </w:p>
    <w:p w14:paraId="72912E7C" w14:textId="77777777" w:rsidR="003E7DB8" w:rsidRDefault="003E7DB8" w:rsidP="002B04BB">
      <w:pPr>
        <w:rPr>
          <w:rFonts w:asciiTheme="minorHAnsi" w:hAnsiTheme="minorHAnsi"/>
          <w:sz w:val="36"/>
          <w:szCs w:val="36"/>
        </w:rPr>
      </w:pPr>
      <w:r>
        <w:rPr>
          <w:rFonts w:asciiTheme="minorHAnsi" w:hAnsiTheme="minorHAnsi"/>
          <w:sz w:val="36"/>
          <w:szCs w:val="36"/>
        </w:rPr>
        <w:br w:type="page"/>
      </w:r>
    </w:p>
    <w:sdt>
      <w:sdtPr>
        <w:rPr>
          <w:rFonts w:ascii="Calibri" w:eastAsia="Times New Roman" w:hAnsi="Calibri" w:cs="Times New Roman"/>
          <w:b w:val="0"/>
          <w:caps w:val="0"/>
          <w:sz w:val="20"/>
          <w:szCs w:val="24"/>
          <w:lang w:val="en-AU" w:eastAsia="en-AU"/>
        </w:rPr>
        <w:id w:val="-1588371976"/>
        <w:docPartObj>
          <w:docPartGallery w:val="Table of Contents"/>
          <w:docPartUnique/>
        </w:docPartObj>
      </w:sdtPr>
      <w:sdtEndPr>
        <w:rPr>
          <w:bCs/>
          <w:noProof/>
        </w:rPr>
      </w:sdtEndPr>
      <w:sdtContent>
        <w:p w14:paraId="46B1488D" w14:textId="77777777" w:rsidR="009814D3" w:rsidRDefault="009814D3">
          <w:pPr>
            <w:pStyle w:val="TOCHeading"/>
          </w:pPr>
          <w:r>
            <w:t>Table of Contents</w:t>
          </w:r>
        </w:p>
        <w:p w14:paraId="7B476FB6" w14:textId="7B0F4375" w:rsidR="007D3793" w:rsidRDefault="009814D3">
          <w:pPr>
            <w:pStyle w:val="TOC1"/>
            <w:rPr>
              <w:rFonts w:asciiTheme="minorHAnsi" w:eastAsiaTheme="minorEastAsia" w:hAnsiTheme="minorHAnsi" w:cstheme="minorBidi"/>
              <w:noProof/>
              <w:sz w:val="22"/>
              <w:szCs w:val="22"/>
            </w:rPr>
          </w:pPr>
          <w:r w:rsidRPr="005B6117">
            <w:rPr>
              <w:bCs/>
              <w:noProof/>
            </w:rPr>
            <w:fldChar w:fldCharType="begin"/>
          </w:r>
          <w:r w:rsidRPr="005B6117">
            <w:rPr>
              <w:bCs/>
              <w:noProof/>
            </w:rPr>
            <w:instrText xml:space="preserve"> TOC \o "1-3" \h \z \u </w:instrText>
          </w:r>
          <w:r w:rsidRPr="005B6117">
            <w:rPr>
              <w:bCs/>
              <w:noProof/>
            </w:rPr>
            <w:fldChar w:fldCharType="separate"/>
          </w:r>
          <w:hyperlink w:anchor="_Toc120533739" w:history="1">
            <w:r w:rsidR="007D3793" w:rsidRPr="00E83924">
              <w:rPr>
                <w:rStyle w:val="Hyperlink"/>
                <w:noProof/>
              </w:rPr>
              <w:t>YOUR UNIT NAME BACKGROUND</w:t>
            </w:r>
            <w:r w:rsidR="007D3793">
              <w:rPr>
                <w:noProof/>
                <w:webHidden/>
              </w:rPr>
              <w:tab/>
            </w:r>
            <w:r w:rsidR="007D3793">
              <w:rPr>
                <w:noProof/>
                <w:webHidden/>
              </w:rPr>
              <w:fldChar w:fldCharType="begin"/>
            </w:r>
            <w:r w:rsidR="007D3793">
              <w:rPr>
                <w:noProof/>
                <w:webHidden/>
              </w:rPr>
              <w:instrText xml:space="preserve"> PAGEREF _Toc120533739 \h </w:instrText>
            </w:r>
            <w:r w:rsidR="007D3793">
              <w:rPr>
                <w:noProof/>
                <w:webHidden/>
              </w:rPr>
            </w:r>
            <w:r w:rsidR="007D3793">
              <w:rPr>
                <w:noProof/>
                <w:webHidden/>
              </w:rPr>
              <w:fldChar w:fldCharType="separate"/>
            </w:r>
            <w:r w:rsidR="007D3793">
              <w:rPr>
                <w:noProof/>
                <w:webHidden/>
              </w:rPr>
              <w:t>3</w:t>
            </w:r>
            <w:r w:rsidR="007D3793">
              <w:rPr>
                <w:noProof/>
                <w:webHidden/>
              </w:rPr>
              <w:fldChar w:fldCharType="end"/>
            </w:r>
          </w:hyperlink>
        </w:p>
        <w:p w14:paraId="7E958A1B" w14:textId="4704547F" w:rsidR="007D3793" w:rsidRDefault="009F6098">
          <w:pPr>
            <w:pStyle w:val="TOC1"/>
            <w:rPr>
              <w:rFonts w:asciiTheme="minorHAnsi" w:eastAsiaTheme="minorEastAsia" w:hAnsiTheme="minorHAnsi" w:cstheme="minorBidi"/>
              <w:noProof/>
              <w:sz w:val="22"/>
              <w:szCs w:val="22"/>
            </w:rPr>
          </w:pPr>
          <w:hyperlink w:anchor="_Toc120533740" w:history="1">
            <w:r w:rsidR="007D3793" w:rsidRPr="00E83924">
              <w:rPr>
                <w:rStyle w:val="Hyperlink"/>
                <w:noProof/>
              </w:rPr>
              <w:t>YOUR UNIT NAME PROVIDES</w:t>
            </w:r>
            <w:r w:rsidR="007D3793">
              <w:rPr>
                <w:noProof/>
                <w:webHidden/>
              </w:rPr>
              <w:tab/>
            </w:r>
            <w:r w:rsidR="007D3793">
              <w:rPr>
                <w:noProof/>
                <w:webHidden/>
              </w:rPr>
              <w:fldChar w:fldCharType="begin"/>
            </w:r>
            <w:r w:rsidR="007D3793">
              <w:rPr>
                <w:noProof/>
                <w:webHidden/>
              </w:rPr>
              <w:instrText xml:space="preserve"> PAGEREF _Toc120533740 \h </w:instrText>
            </w:r>
            <w:r w:rsidR="007D3793">
              <w:rPr>
                <w:noProof/>
                <w:webHidden/>
              </w:rPr>
            </w:r>
            <w:r w:rsidR="007D3793">
              <w:rPr>
                <w:noProof/>
                <w:webHidden/>
              </w:rPr>
              <w:fldChar w:fldCharType="separate"/>
            </w:r>
            <w:r w:rsidR="007D3793">
              <w:rPr>
                <w:noProof/>
                <w:webHidden/>
              </w:rPr>
              <w:t>3</w:t>
            </w:r>
            <w:r w:rsidR="007D3793">
              <w:rPr>
                <w:noProof/>
                <w:webHidden/>
              </w:rPr>
              <w:fldChar w:fldCharType="end"/>
            </w:r>
          </w:hyperlink>
        </w:p>
        <w:p w14:paraId="49E02AB7" w14:textId="02EF1D55" w:rsidR="007D3793" w:rsidRDefault="009F6098">
          <w:pPr>
            <w:pStyle w:val="TOC1"/>
            <w:rPr>
              <w:rFonts w:asciiTheme="minorHAnsi" w:eastAsiaTheme="minorEastAsia" w:hAnsiTheme="minorHAnsi" w:cstheme="minorBidi"/>
              <w:noProof/>
              <w:sz w:val="22"/>
              <w:szCs w:val="22"/>
            </w:rPr>
          </w:pPr>
          <w:hyperlink w:anchor="_Toc120533741" w:history="1">
            <w:r w:rsidR="007D3793" w:rsidRPr="00E83924">
              <w:rPr>
                <w:rStyle w:val="Hyperlink"/>
                <w:noProof/>
              </w:rPr>
              <w:t>PRECINCT SERVICES</w:t>
            </w:r>
            <w:r w:rsidR="007D3793">
              <w:rPr>
                <w:noProof/>
                <w:webHidden/>
              </w:rPr>
              <w:tab/>
            </w:r>
            <w:r w:rsidR="007D3793">
              <w:rPr>
                <w:noProof/>
                <w:webHidden/>
              </w:rPr>
              <w:fldChar w:fldCharType="begin"/>
            </w:r>
            <w:r w:rsidR="007D3793">
              <w:rPr>
                <w:noProof/>
                <w:webHidden/>
              </w:rPr>
              <w:instrText xml:space="preserve"> PAGEREF _Toc120533741 \h </w:instrText>
            </w:r>
            <w:r w:rsidR="007D3793">
              <w:rPr>
                <w:noProof/>
                <w:webHidden/>
              </w:rPr>
            </w:r>
            <w:r w:rsidR="007D3793">
              <w:rPr>
                <w:noProof/>
                <w:webHidden/>
              </w:rPr>
              <w:fldChar w:fldCharType="separate"/>
            </w:r>
            <w:r w:rsidR="007D3793">
              <w:rPr>
                <w:noProof/>
                <w:webHidden/>
              </w:rPr>
              <w:t>3</w:t>
            </w:r>
            <w:r w:rsidR="007D3793">
              <w:rPr>
                <w:noProof/>
                <w:webHidden/>
              </w:rPr>
              <w:fldChar w:fldCharType="end"/>
            </w:r>
          </w:hyperlink>
        </w:p>
        <w:p w14:paraId="37D38087" w14:textId="3D7F4258" w:rsidR="007D3793" w:rsidRDefault="009F6098">
          <w:pPr>
            <w:pStyle w:val="TOC1"/>
            <w:rPr>
              <w:rFonts w:asciiTheme="minorHAnsi" w:eastAsiaTheme="minorEastAsia" w:hAnsiTheme="minorHAnsi" w:cstheme="minorBidi"/>
              <w:noProof/>
              <w:sz w:val="22"/>
              <w:szCs w:val="22"/>
            </w:rPr>
          </w:pPr>
          <w:hyperlink w:anchor="_Toc120533742" w:history="1">
            <w:r w:rsidR="007D3793" w:rsidRPr="00E83924">
              <w:rPr>
                <w:rStyle w:val="Hyperlink"/>
                <w:noProof/>
              </w:rPr>
              <w:t>YOUR UNIT NAME CONTACTS</w:t>
            </w:r>
            <w:r w:rsidR="007D3793">
              <w:rPr>
                <w:noProof/>
                <w:webHidden/>
              </w:rPr>
              <w:tab/>
            </w:r>
            <w:r w:rsidR="007D3793">
              <w:rPr>
                <w:noProof/>
                <w:webHidden/>
              </w:rPr>
              <w:fldChar w:fldCharType="begin"/>
            </w:r>
            <w:r w:rsidR="007D3793">
              <w:rPr>
                <w:noProof/>
                <w:webHidden/>
              </w:rPr>
              <w:instrText xml:space="preserve"> PAGEREF _Toc120533742 \h </w:instrText>
            </w:r>
            <w:r w:rsidR="007D3793">
              <w:rPr>
                <w:noProof/>
                <w:webHidden/>
              </w:rPr>
            </w:r>
            <w:r w:rsidR="007D3793">
              <w:rPr>
                <w:noProof/>
                <w:webHidden/>
              </w:rPr>
              <w:fldChar w:fldCharType="separate"/>
            </w:r>
            <w:r w:rsidR="007D3793">
              <w:rPr>
                <w:noProof/>
                <w:webHidden/>
              </w:rPr>
              <w:t>4</w:t>
            </w:r>
            <w:r w:rsidR="007D3793">
              <w:rPr>
                <w:noProof/>
                <w:webHidden/>
              </w:rPr>
              <w:fldChar w:fldCharType="end"/>
            </w:r>
          </w:hyperlink>
        </w:p>
        <w:p w14:paraId="47F690E9" w14:textId="6ABD5A34" w:rsidR="007D3793" w:rsidRDefault="009F6098">
          <w:pPr>
            <w:pStyle w:val="TOC1"/>
            <w:rPr>
              <w:rFonts w:asciiTheme="minorHAnsi" w:eastAsiaTheme="minorEastAsia" w:hAnsiTheme="minorHAnsi" w:cstheme="minorBidi"/>
              <w:noProof/>
              <w:sz w:val="22"/>
              <w:szCs w:val="22"/>
            </w:rPr>
          </w:pPr>
          <w:hyperlink w:anchor="_Toc120533743" w:history="1">
            <w:r w:rsidR="007D3793" w:rsidRPr="00E83924">
              <w:rPr>
                <w:rStyle w:val="Hyperlink"/>
                <w:noProof/>
              </w:rPr>
              <w:t>INSTITUTION DETAILS</w:t>
            </w:r>
            <w:r w:rsidR="007D3793">
              <w:rPr>
                <w:noProof/>
                <w:webHidden/>
              </w:rPr>
              <w:tab/>
            </w:r>
            <w:r w:rsidR="007D3793">
              <w:rPr>
                <w:noProof/>
                <w:webHidden/>
              </w:rPr>
              <w:fldChar w:fldCharType="begin"/>
            </w:r>
            <w:r w:rsidR="007D3793">
              <w:rPr>
                <w:noProof/>
                <w:webHidden/>
              </w:rPr>
              <w:instrText xml:space="preserve"> PAGEREF _Toc120533743 \h </w:instrText>
            </w:r>
            <w:r w:rsidR="007D3793">
              <w:rPr>
                <w:noProof/>
                <w:webHidden/>
              </w:rPr>
            </w:r>
            <w:r w:rsidR="007D3793">
              <w:rPr>
                <w:noProof/>
                <w:webHidden/>
              </w:rPr>
              <w:fldChar w:fldCharType="separate"/>
            </w:r>
            <w:r w:rsidR="007D3793">
              <w:rPr>
                <w:noProof/>
                <w:webHidden/>
              </w:rPr>
              <w:t>4</w:t>
            </w:r>
            <w:r w:rsidR="007D3793">
              <w:rPr>
                <w:noProof/>
                <w:webHidden/>
              </w:rPr>
              <w:fldChar w:fldCharType="end"/>
            </w:r>
          </w:hyperlink>
        </w:p>
        <w:p w14:paraId="59221AA0" w14:textId="16728DC0" w:rsidR="007D3793" w:rsidRDefault="009F6098">
          <w:pPr>
            <w:pStyle w:val="TOC1"/>
            <w:rPr>
              <w:rFonts w:asciiTheme="minorHAnsi" w:eastAsiaTheme="minorEastAsia" w:hAnsiTheme="minorHAnsi" w:cstheme="minorBidi"/>
              <w:noProof/>
              <w:sz w:val="22"/>
              <w:szCs w:val="22"/>
            </w:rPr>
          </w:pPr>
          <w:hyperlink w:anchor="_Toc120533744" w:history="1">
            <w:r w:rsidR="007D3793" w:rsidRPr="00E83924">
              <w:rPr>
                <w:rStyle w:val="Hyperlink"/>
                <w:noProof/>
              </w:rPr>
              <w:t>YOUR UNIT NAME DETAILS</w:t>
            </w:r>
            <w:r w:rsidR="007D3793">
              <w:rPr>
                <w:noProof/>
                <w:webHidden/>
              </w:rPr>
              <w:tab/>
            </w:r>
            <w:r w:rsidR="007D3793">
              <w:rPr>
                <w:noProof/>
                <w:webHidden/>
              </w:rPr>
              <w:fldChar w:fldCharType="begin"/>
            </w:r>
            <w:r w:rsidR="007D3793">
              <w:rPr>
                <w:noProof/>
                <w:webHidden/>
              </w:rPr>
              <w:instrText xml:space="preserve"> PAGEREF _Toc120533744 \h </w:instrText>
            </w:r>
            <w:r w:rsidR="007D3793">
              <w:rPr>
                <w:noProof/>
                <w:webHidden/>
              </w:rPr>
            </w:r>
            <w:r w:rsidR="007D3793">
              <w:rPr>
                <w:noProof/>
                <w:webHidden/>
              </w:rPr>
              <w:fldChar w:fldCharType="separate"/>
            </w:r>
            <w:r w:rsidR="007D3793">
              <w:rPr>
                <w:noProof/>
                <w:webHidden/>
              </w:rPr>
              <w:t>4</w:t>
            </w:r>
            <w:r w:rsidR="007D3793">
              <w:rPr>
                <w:noProof/>
                <w:webHidden/>
              </w:rPr>
              <w:fldChar w:fldCharType="end"/>
            </w:r>
          </w:hyperlink>
        </w:p>
        <w:p w14:paraId="0C64601E" w14:textId="2F78573A" w:rsidR="007D3793" w:rsidRDefault="009F6098">
          <w:pPr>
            <w:pStyle w:val="TOC1"/>
            <w:rPr>
              <w:rFonts w:asciiTheme="minorHAnsi" w:eastAsiaTheme="minorEastAsia" w:hAnsiTheme="minorHAnsi" w:cstheme="minorBidi"/>
              <w:noProof/>
              <w:sz w:val="22"/>
              <w:szCs w:val="22"/>
            </w:rPr>
          </w:pPr>
          <w:hyperlink w:anchor="_Toc120533745" w:history="1">
            <w:r w:rsidR="007D3793" w:rsidRPr="00E83924">
              <w:rPr>
                <w:rStyle w:val="Hyperlink"/>
                <w:noProof/>
              </w:rPr>
              <w:t>MANAGEMENT</w:t>
            </w:r>
            <w:r w:rsidR="007D3793">
              <w:rPr>
                <w:noProof/>
                <w:webHidden/>
              </w:rPr>
              <w:tab/>
            </w:r>
            <w:r w:rsidR="007D3793">
              <w:rPr>
                <w:noProof/>
                <w:webHidden/>
              </w:rPr>
              <w:fldChar w:fldCharType="begin"/>
            </w:r>
            <w:r w:rsidR="007D3793">
              <w:rPr>
                <w:noProof/>
                <w:webHidden/>
              </w:rPr>
              <w:instrText xml:space="preserve"> PAGEREF _Toc120533745 \h </w:instrText>
            </w:r>
            <w:r w:rsidR="007D3793">
              <w:rPr>
                <w:noProof/>
                <w:webHidden/>
              </w:rPr>
            </w:r>
            <w:r w:rsidR="007D3793">
              <w:rPr>
                <w:noProof/>
                <w:webHidden/>
              </w:rPr>
              <w:fldChar w:fldCharType="separate"/>
            </w:r>
            <w:r w:rsidR="007D3793">
              <w:rPr>
                <w:noProof/>
                <w:webHidden/>
              </w:rPr>
              <w:t>4</w:t>
            </w:r>
            <w:r w:rsidR="007D3793">
              <w:rPr>
                <w:noProof/>
                <w:webHidden/>
              </w:rPr>
              <w:fldChar w:fldCharType="end"/>
            </w:r>
          </w:hyperlink>
        </w:p>
        <w:p w14:paraId="01C81946" w14:textId="3D428B44" w:rsidR="007D3793" w:rsidRDefault="009F6098">
          <w:pPr>
            <w:pStyle w:val="TOC1"/>
            <w:rPr>
              <w:rFonts w:asciiTheme="minorHAnsi" w:eastAsiaTheme="minorEastAsia" w:hAnsiTheme="minorHAnsi" w:cstheme="minorBidi"/>
              <w:noProof/>
              <w:sz w:val="22"/>
              <w:szCs w:val="22"/>
            </w:rPr>
          </w:pPr>
          <w:hyperlink w:anchor="_Toc120533746" w:history="1">
            <w:r w:rsidR="007D3793" w:rsidRPr="00E83924">
              <w:rPr>
                <w:rStyle w:val="Hyperlink"/>
                <w:noProof/>
              </w:rPr>
              <w:t>SENIOR STAFF</w:t>
            </w:r>
            <w:r w:rsidR="007D3793">
              <w:rPr>
                <w:noProof/>
                <w:webHidden/>
              </w:rPr>
              <w:tab/>
            </w:r>
            <w:r w:rsidR="007D3793">
              <w:rPr>
                <w:noProof/>
                <w:webHidden/>
              </w:rPr>
              <w:fldChar w:fldCharType="begin"/>
            </w:r>
            <w:r w:rsidR="007D3793">
              <w:rPr>
                <w:noProof/>
                <w:webHidden/>
              </w:rPr>
              <w:instrText xml:space="preserve"> PAGEREF _Toc120533746 \h </w:instrText>
            </w:r>
            <w:r w:rsidR="007D3793">
              <w:rPr>
                <w:noProof/>
                <w:webHidden/>
              </w:rPr>
            </w:r>
            <w:r w:rsidR="007D3793">
              <w:rPr>
                <w:noProof/>
                <w:webHidden/>
              </w:rPr>
              <w:fldChar w:fldCharType="separate"/>
            </w:r>
            <w:r w:rsidR="007D3793">
              <w:rPr>
                <w:noProof/>
                <w:webHidden/>
              </w:rPr>
              <w:t>4</w:t>
            </w:r>
            <w:r w:rsidR="007D3793">
              <w:rPr>
                <w:noProof/>
                <w:webHidden/>
              </w:rPr>
              <w:fldChar w:fldCharType="end"/>
            </w:r>
          </w:hyperlink>
        </w:p>
        <w:p w14:paraId="747E32A5" w14:textId="2DC3026A" w:rsidR="007D3793" w:rsidRDefault="009F6098">
          <w:pPr>
            <w:pStyle w:val="TOC1"/>
            <w:rPr>
              <w:rFonts w:asciiTheme="minorHAnsi" w:eastAsiaTheme="minorEastAsia" w:hAnsiTheme="minorHAnsi" w:cstheme="minorBidi"/>
              <w:noProof/>
              <w:sz w:val="22"/>
              <w:szCs w:val="22"/>
            </w:rPr>
          </w:pPr>
          <w:hyperlink w:anchor="_Toc120533747" w:history="1">
            <w:r w:rsidR="007D3793">
              <w:rPr>
                <w:rStyle w:val="Hyperlink"/>
                <w:noProof/>
              </w:rPr>
              <w:t>FEASIBILITY</w:t>
            </w:r>
            <w:r w:rsidR="007D3793">
              <w:rPr>
                <w:noProof/>
                <w:webHidden/>
              </w:rPr>
              <w:tab/>
            </w:r>
            <w:r w:rsidR="007D3793">
              <w:rPr>
                <w:noProof/>
                <w:webHidden/>
              </w:rPr>
              <w:fldChar w:fldCharType="begin"/>
            </w:r>
            <w:r w:rsidR="007D3793">
              <w:rPr>
                <w:noProof/>
                <w:webHidden/>
              </w:rPr>
              <w:instrText xml:space="preserve"> PAGEREF _Toc120533747 \h </w:instrText>
            </w:r>
            <w:r w:rsidR="007D3793">
              <w:rPr>
                <w:noProof/>
                <w:webHidden/>
              </w:rPr>
            </w:r>
            <w:r w:rsidR="007D3793">
              <w:rPr>
                <w:noProof/>
                <w:webHidden/>
              </w:rPr>
              <w:fldChar w:fldCharType="separate"/>
            </w:r>
            <w:r w:rsidR="007D3793">
              <w:rPr>
                <w:noProof/>
                <w:webHidden/>
              </w:rPr>
              <w:t>4</w:t>
            </w:r>
            <w:r w:rsidR="007D3793">
              <w:rPr>
                <w:noProof/>
                <w:webHidden/>
              </w:rPr>
              <w:fldChar w:fldCharType="end"/>
            </w:r>
          </w:hyperlink>
        </w:p>
        <w:p w14:paraId="2869E832" w14:textId="183A1DAA" w:rsidR="007D3793" w:rsidRDefault="009F6098">
          <w:pPr>
            <w:pStyle w:val="TOC1"/>
            <w:rPr>
              <w:rFonts w:asciiTheme="minorHAnsi" w:eastAsiaTheme="minorEastAsia" w:hAnsiTheme="minorHAnsi" w:cstheme="minorBidi"/>
              <w:noProof/>
              <w:sz w:val="22"/>
              <w:szCs w:val="22"/>
            </w:rPr>
          </w:pPr>
          <w:hyperlink w:anchor="_Toc120533748" w:history="1">
            <w:r w:rsidR="007D3793">
              <w:rPr>
                <w:rStyle w:val="Hyperlink"/>
                <w:noProof/>
              </w:rPr>
              <w:t>SPECIALTY DISEASE GROUP LEADS</w:t>
            </w:r>
            <w:r w:rsidR="007D3793">
              <w:rPr>
                <w:noProof/>
                <w:webHidden/>
              </w:rPr>
              <w:tab/>
            </w:r>
            <w:r w:rsidR="007D3793">
              <w:rPr>
                <w:noProof/>
                <w:webHidden/>
              </w:rPr>
              <w:fldChar w:fldCharType="begin"/>
            </w:r>
            <w:r w:rsidR="007D3793">
              <w:rPr>
                <w:noProof/>
                <w:webHidden/>
              </w:rPr>
              <w:instrText xml:space="preserve"> PAGEREF _Toc120533748 \h </w:instrText>
            </w:r>
            <w:r w:rsidR="007D3793">
              <w:rPr>
                <w:noProof/>
                <w:webHidden/>
              </w:rPr>
            </w:r>
            <w:r w:rsidR="007D3793">
              <w:rPr>
                <w:noProof/>
                <w:webHidden/>
              </w:rPr>
              <w:fldChar w:fldCharType="separate"/>
            </w:r>
            <w:r w:rsidR="007D3793">
              <w:rPr>
                <w:noProof/>
                <w:webHidden/>
              </w:rPr>
              <w:t>5</w:t>
            </w:r>
            <w:r w:rsidR="007D3793">
              <w:rPr>
                <w:noProof/>
                <w:webHidden/>
              </w:rPr>
              <w:fldChar w:fldCharType="end"/>
            </w:r>
          </w:hyperlink>
        </w:p>
        <w:p w14:paraId="01FD8123" w14:textId="5E209B36" w:rsidR="007D3793" w:rsidRDefault="009F6098">
          <w:pPr>
            <w:pStyle w:val="TOC1"/>
            <w:rPr>
              <w:rFonts w:asciiTheme="minorHAnsi" w:eastAsiaTheme="minorEastAsia" w:hAnsiTheme="minorHAnsi" w:cstheme="minorBidi"/>
              <w:noProof/>
              <w:sz w:val="22"/>
              <w:szCs w:val="22"/>
            </w:rPr>
          </w:pPr>
          <w:hyperlink w:anchor="_Toc120533749" w:history="1">
            <w:r w:rsidR="007D3793" w:rsidRPr="00E83924">
              <w:rPr>
                <w:rStyle w:val="Hyperlink"/>
                <w:noProof/>
              </w:rPr>
              <w:t>SPECIALTY NURSING STAFF</w:t>
            </w:r>
            <w:r w:rsidR="007D3793">
              <w:rPr>
                <w:noProof/>
                <w:webHidden/>
              </w:rPr>
              <w:tab/>
            </w:r>
            <w:r w:rsidR="007D3793">
              <w:rPr>
                <w:noProof/>
                <w:webHidden/>
              </w:rPr>
              <w:fldChar w:fldCharType="begin"/>
            </w:r>
            <w:r w:rsidR="007D3793">
              <w:rPr>
                <w:noProof/>
                <w:webHidden/>
              </w:rPr>
              <w:instrText xml:space="preserve"> PAGEREF _Toc120533749 \h </w:instrText>
            </w:r>
            <w:r w:rsidR="007D3793">
              <w:rPr>
                <w:noProof/>
                <w:webHidden/>
              </w:rPr>
            </w:r>
            <w:r w:rsidR="007D3793">
              <w:rPr>
                <w:noProof/>
                <w:webHidden/>
              </w:rPr>
              <w:fldChar w:fldCharType="separate"/>
            </w:r>
            <w:r w:rsidR="007D3793">
              <w:rPr>
                <w:noProof/>
                <w:webHidden/>
              </w:rPr>
              <w:t>6</w:t>
            </w:r>
            <w:r w:rsidR="007D3793">
              <w:rPr>
                <w:noProof/>
                <w:webHidden/>
              </w:rPr>
              <w:fldChar w:fldCharType="end"/>
            </w:r>
          </w:hyperlink>
        </w:p>
        <w:p w14:paraId="754FCD50" w14:textId="45636FE2" w:rsidR="007D3793" w:rsidRDefault="009F6098">
          <w:pPr>
            <w:pStyle w:val="TOC1"/>
            <w:rPr>
              <w:rFonts w:asciiTheme="minorHAnsi" w:eastAsiaTheme="minorEastAsia" w:hAnsiTheme="minorHAnsi" w:cstheme="minorBidi"/>
              <w:noProof/>
              <w:sz w:val="22"/>
              <w:szCs w:val="22"/>
            </w:rPr>
          </w:pPr>
          <w:hyperlink w:anchor="_Toc120533750" w:history="1">
            <w:r w:rsidR="007D3793" w:rsidRPr="00E83924">
              <w:rPr>
                <w:rStyle w:val="Hyperlink"/>
                <w:noProof/>
              </w:rPr>
              <w:t>EXPERIENCE</w:t>
            </w:r>
            <w:r w:rsidR="007D3793">
              <w:rPr>
                <w:noProof/>
                <w:webHidden/>
              </w:rPr>
              <w:tab/>
            </w:r>
            <w:r w:rsidR="007D3793">
              <w:rPr>
                <w:noProof/>
                <w:webHidden/>
              </w:rPr>
              <w:fldChar w:fldCharType="begin"/>
            </w:r>
            <w:r w:rsidR="007D3793">
              <w:rPr>
                <w:noProof/>
                <w:webHidden/>
              </w:rPr>
              <w:instrText xml:space="preserve"> PAGEREF _Toc120533750 \h </w:instrText>
            </w:r>
            <w:r w:rsidR="007D3793">
              <w:rPr>
                <w:noProof/>
                <w:webHidden/>
              </w:rPr>
            </w:r>
            <w:r w:rsidR="007D3793">
              <w:rPr>
                <w:noProof/>
                <w:webHidden/>
              </w:rPr>
              <w:fldChar w:fldCharType="separate"/>
            </w:r>
            <w:r w:rsidR="007D3793">
              <w:rPr>
                <w:noProof/>
                <w:webHidden/>
              </w:rPr>
              <w:t>7</w:t>
            </w:r>
            <w:r w:rsidR="007D3793">
              <w:rPr>
                <w:noProof/>
                <w:webHidden/>
              </w:rPr>
              <w:fldChar w:fldCharType="end"/>
            </w:r>
          </w:hyperlink>
        </w:p>
        <w:p w14:paraId="11847FB6" w14:textId="7BA05D53" w:rsidR="007D3793" w:rsidRDefault="009F6098">
          <w:pPr>
            <w:pStyle w:val="TOC1"/>
            <w:rPr>
              <w:rFonts w:asciiTheme="minorHAnsi" w:eastAsiaTheme="minorEastAsia" w:hAnsiTheme="minorHAnsi" w:cstheme="minorBidi"/>
              <w:noProof/>
              <w:sz w:val="22"/>
              <w:szCs w:val="22"/>
            </w:rPr>
          </w:pPr>
          <w:hyperlink w:anchor="_Toc120533751" w:history="1">
            <w:r w:rsidR="007D3793" w:rsidRPr="00E83924">
              <w:rPr>
                <w:rStyle w:val="Hyperlink"/>
                <w:noProof/>
              </w:rPr>
              <w:t>QUALIFICATIONS</w:t>
            </w:r>
            <w:r w:rsidR="007D3793">
              <w:rPr>
                <w:noProof/>
                <w:webHidden/>
              </w:rPr>
              <w:tab/>
            </w:r>
            <w:r w:rsidR="007D3793">
              <w:rPr>
                <w:noProof/>
                <w:webHidden/>
              </w:rPr>
              <w:fldChar w:fldCharType="begin"/>
            </w:r>
            <w:r w:rsidR="007D3793">
              <w:rPr>
                <w:noProof/>
                <w:webHidden/>
              </w:rPr>
              <w:instrText xml:space="preserve"> PAGEREF _Toc120533751 \h </w:instrText>
            </w:r>
            <w:r w:rsidR="007D3793">
              <w:rPr>
                <w:noProof/>
                <w:webHidden/>
              </w:rPr>
            </w:r>
            <w:r w:rsidR="007D3793">
              <w:rPr>
                <w:noProof/>
                <w:webHidden/>
              </w:rPr>
              <w:fldChar w:fldCharType="separate"/>
            </w:r>
            <w:r w:rsidR="007D3793">
              <w:rPr>
                <w:noProof/>
                <w:webHidden/>
              </w:rPr>
              <w:t>7</w:t>
            </w:r>
            <w:r w:rsidR="007D3793">
              <w:rPr>
                <w:noProof/>
                <w:webHidden/>
              </w:rPr>
              <w:fldChar w:fldCharType="end"/>
            </w:r>
          </w:hyperlink>
        </w:p>
        <w:p w14:paraId="23242716" w14:textId="25A149D4" w:rsidR="007D3793" w:rsidRDefault="009F6098">
          <w:pPr>
            <w:pStyle w:val="TOC1"/>
            <w:rPr>
              <w:rFonts w:asciiTheme="minorHAnsi" w:eastAsiaTheme="minorEastAsia" w:hAnsiTheme="minorHAnsi" w:cstheme="minorBidi"/>
              <w:noProof/>
              <w:sz w:val="22"/>
              <w:szCs w:val="22"/>
            </w:rPr>
          </w:pPr>
          <w:hyperlink w:anchor="_Toc120533752" w:history="1">
            <w:r w:rsidR="007D3793" w:rsidRPr="00E83924">
              <w:rPr>
                <w:rStyle w:val="Hyperlink"/>
                <w:noProof/>
              </w:rPr>
              <w:t>FACILITIES</w:t>
            </w:r>
            <w:r w:rsidR="007D3793">
              <w:rPr>
                <w:noProof/>
                <w:webHidden/>
              </w:rPr>
              <w:tab/>
            </w:r>
            <w:r w:rsidR="007D3793">
              <w:rPr>
                <w:noProof/>
                <w:webHidden/>
              </w:rPr>
              <w:fldChar w:fldCharType="begin"/>
            </w:r>
            <w:r w:rsidR="007D3793">
              <w:rPr>
                <w:noProof/>
                <w:webHidden/>
              </w:rPr>
              <w:instrText xml:space="preserve"> PAGEREF _Toc120533752 \h </w:instrText>
            </w:r>
            <w:r w:rsidR="007D3793">
              <w:rPr>
                <w:noProof/>
                <w:webHidden/>
              </w:rPr>
            </w:r>
            <w:r w:rsidR="007D3793">
              <w:rPr>
                <w:noProof/>
                <w:webHidden/>
              </w:rPr>
              <w:fldChar w:fldCharType="separate"/>
            </w:r>
            <w:r w:rsidR="007D3793">
              <w:rPr>
                <w:noProof/>
                <w:webHidden/>
              </w:rPr>
              <w:t>7</w:t>
            </w:r>
            <w:r w:rsidR="007D3793">
              <w:rPr>
                <w:noProof/>
                <w:webHidden/>
              </w:rPr>
              <w:fldChar w:fldCharType="end"/>
            </w:r>
          </w:hyperlink>
        </w:p>
        <w:p w14:paraId="3CFC32C9" w14:textId="3FFF8C5B" w:rsidR="007D3793" w:rsidRDefault="009F6098">
          <w:pPr>
            <w:pStyle w:val="TOC1"/>
            <w:rPr>
              <w:rFonts w:asciiTheme="minorHAnsi" w:eastAsiaTheme="minorEastAsia" w:hAnsiTheme="minorHAnsi" w:cstheme="minorBidi"/>
              <w:noProof/>
              <w:sz w:val="22"/>
              <w:szCs w:val="22"/>
            </w:rPr>
          </w:pPr>
          <w:hyperlink w:anchor="_Toc120533753" w:history="1">
            <w:r w:rsidR="007D3793" w:rsidRPr="00E83924">
              <w:rPr>
                <w:rStyle w:val="Hyperlink"/>
                <w:noProof/>
              </w:rPr>
              <w:t>INFORMED CONSENT</w:t>
            </w:r>
            <w:r w:rsidR="007D3793">
              <w:rPr>
                <w:noProof/>
                <w:webHidden/>
              </w:rPr>
              <w:tab/>
            </w:r>
            <w:r w:rsidR="007D3793">
              <w:rPr>
                <w:noProof/>
                <w:webHidden/>
              </w:rPr>
              <w:fldChar w:fldCharType="begin"/>
            </w:r>
            <w:r w:rsidR="007D3793">
              <w:rPr>
                <w:noProof/>
                <w:webHidden/>
              </w:rPr>
              <w:instrText xml:space="preserve"> PAGEREF _Toc120533753 \h </w:instrText>
            </w:r>
            <w:r w:rsidR="007D3793">
              <w:rPr>
                <w:noProof/>
                <w:webHidden/>
              </w:rPr>
            </w:r>
            <w:r w:rsidR="007D3793">
              <w:rPr>
                <w:noProof/>
                <w:webHidden/>
              </w:rPr>
              <w:fldChar w:fldCharType="separate"/>
            </w:r>
            <w:r w:rsidR="007D3793">
              <w:rPr>
                <w:noProof/>
                <w:webHidden/>
              </w:rPr>
              <w:t>8</w:t>
            </w:r>
            <w:r w:rsidR="007D3793">
              <w:rPr>
                <w:noProof/>
                <w:webHidden/>
              </w:rPr>
              <w:fldChar w:fldCharType="end"/>
            </w:r>
          </w:hyperlink>
        </w:p>
        <w:p w14:paraId="323520E9" w14:textId="5FB1DA26" w:rsidR="007D3793" w:rsidRDefault="009F6098">
          <w:pPr>
            <w:pStyle w:val="TOC1"/>
            <w:rPr>
              <w:rFonts w:asciiTheme="minorHAnsi" w:eastAsiaTheme="minorEastAsia" w:hAnsiTheme="minorHAnsi" w:cstheme="minorBidi"/>
              <w:noProof/>
              <w:sz w:val="22"/>
              <w:szCs w:val="22"/>
            </w:rPr>
          </w:pPr>
          <w:hyperlink w:anchor="_Toc120533754" w:history="1">
            <w:r w:rsidR="007D3793" w:rsidRPr="00E83924">
              <w:rPr>
                <w:rStyle w:val="Hyperlink"/>
                <w:noProof/>
              </w:rPr>
              <w:t>MONITORING</w:t>
            </w:r>
            <w:r w:rsidR="007D3793">
              <w:rPr>
                <w:noProof/>
                <w:webHidden/>
              </w:rPr>
              <w:tab/>
            </w:r>
            <w:r w:rsidR="007D3793">
              <w:rPr>
                <w:noProof/>
                <w:webHidden/>
              </w:rPr>
              <w:fldChar w:fldCharType="begin"/>
            </w:r>
            <w:r w:rsidR="007D3793">
              <w:rPr>
                <w:noProof/>
                <w:webHidden/>
              </w:rPr>
              <w:instrText xml:space="preserve"> PAGEREF _Toc120533754 \h </w:instrText>
            </w:r>
            <w:r w:rsidR="007D3793">
              <w:rPr>
                <w:noProof/>
                <w:webHidden/>
              </w:rPr>
            </w:r>
            <w:r w:rsidR="007D3793">
              <w:rPr>
                <w:noProof/>
                <w:webHidden/>
              </w:rPr>
              <w:fldChar w:fldCharType="separate"/>
            </w:r>
            <w:r w:rsidR="007D3793">
              <w:rPr>
                <w:noProof/>
                <w:webHidden/>
              </w:rPr>
              <w:t>8</w:t>
            </w:r>
            <w:r w:rsidR="007D3793">
              <w:rPr>
                <w:noProof/>
                <w:webHidden/>
              </w:rPr>
              <w:fldChar w:fldCharType="end"/>
            </w:r>
          </w:hyperlink>
        </w:p>
        <w:p w14:paraId="3B3C66F5" w14:textId="13921CDB" w:rsidR="007D3793" w:rsidRDefault="009F6098">
          <w:pPr>
            <w:pStyle w:val="TOC1"/>
            <w:rPr>
              <w:rFonts w:asciiTheme="minorHAnsi" w:eastAsiaTheme="minorEastAsia" w:hAnsiTheme="minorHAnsi" w:cstheme="minorBidi"/>
              <w:noProof/>
              <w:sz w:val="22"/>
              <w:szCs w:val="22"/>
            </w:rPr>
          </w:pPr>
          <w:hyperlink w:anchor="_Toc120533755" w:history="1">
            <w:r w:rsidR="007D3793" w:rsidRPr="00E83924">
              <w:rPr>
                <w:rStyle w:val="Hyperlink"/>
                <w:noProof/>
              </w:rPr>
              <w:t>DOCUMENTATION</w:t>
            </w:r>
            <w:r w:rsidR="007D3793">
              <w:rPr>
                <w:noProof/>
                <w:webHidden/>
              </w:rPr>
              <w:tab/>
            </w:r>
            <w:r w:rsidR="007D3793">
              <w:rPr>
                <w:noProof/>
                <w:webHidden/>
              </w:rPr>
              <w:fldChar w:fldCharType="begin"/>
            </w:r>
            <w:r w:rsidR="007D3793">
              <w:rPr>
                <w:noProof/>
                <w:webHidden/>
              </w:rPr>
              <w:instrText xml:space="preserve"> PAGEREF _Toc120533755 \h </w:instrText>
            </w:r>
            <w:r w:rsidR="007D3793">
              <w:rPr>
                <w:noProof/>
                <w:webHidden/>
              </w:rPr>
            </w:r>
            <w:r w:rsidR="007D3793">
              <w:rPr>
                <w:noProof/>
                <w:webHidden/>
              </w:rPr>
              <w:fldChar w:fldCharType="separate"/>
            </w:r>
            <w:r w:rsidR="007D3793">
              <w:rPr>
                <w:noProof/>
                <w:webHidden/>
              </w:rPr>
              <w:t>8</w:t>
            </w:r>
            <w:r w:rsidR="007D3793">
              <w:rPr>
                <w:noProof/>
                <w:webHidden/>
              </w:rPr>
              <w:fldChar w:fldCharType="end"/>
            </w:r>
          </w:hyperlink>
        </w:p>
        <w:p w14:paraId="17469674" w14:textId="5A61B71A" w:rsidR="007D3793" w:rsidRDefault="009F6098">
          <w:pPr>
            <w:pStyle w:val="TOC1"/>
            <w:rPr>
              <w:rFonts w:asciiTheme="minorHAnsi" w:eastAsiaTheme="minorEastAsia" w:hAnsiTheme="minorHAnsi" w:cstheme="minorBidi"/>
              <w:noProof/>
              <w:sz w:val="22"/>
              <w:szCs w:val="22"/>
            </w:rPr>
          </w:pPr>
          <w:hyperlink w:anchor="_Toc120533756" w:history="1">
            <w:r w:rsidR="007D3793" w:rsidRPr="00E83924">
              <w:rPr>
                <w:rStyle w:val="Hyperlink"/>
                <w:noProof/>
              </w:rPr>
              <w:t>INVESTIGATIONAL PRODUCT</w:t>
            </w:r>
            <w:r w:rsidR="007D3793">
              <w:rPr>
                <w:noProof/>
                <w:webHidden/>
              </w:rPr>
              <w:tab/>
            </w:r>
            <w:r w:rsidR="007D3793">
              <w:rPr>
                <w:noProof/>
                <w:webHidden/>
              </w:rPr>
              <w:fldChar w:fldCharType="begin"/>
            </w:r>
            <w:r w:rsidR="007D3793">
              <w:rPr>
                <w:noProof/>
                <w:webHidden/>
              </w:rPr>
              <w:instrText xml:space="preserve"> PAGEREF _Toc120533756 \h </w:instrText>
            </w:r>
            <w:r w:rsidR="007D3793">
              <w:rPr>
                <w:noProof/>
                <w:webHidden/>
              </w:rPr>
            </w:r>
            <w:r w:rsidR="007D3793">
              <w:rPr>
                <w:noProof/>
                <w:webHidden/>
              </w:rPr>
              <w:fldChar w:fldCharType="separate"/>
            </w:r>
            <w:r w:rsidR="007D3793">
              <w:rPr>
                <w:noProof/>
                <w:webHidden/>
              </w:rPr>
              <w:t>8</w:t>
            </w:r>
            <w:r w:rsidR="007D3793">
              <w:rPr>
                <w:noProof/>
                <w:webHidden/>
              </w:rPr>
              <w:fldChar w:fldCharType="end"/>
            </w:r>
          </w:hyperlink>
        </w:p>
        <w:p w14:paraId="0A06A4A1" w14:textId="5B6BE74C" w:rsidR="007D3793" w:rsidRDefault="009F6098">
          <w:pPr>
            <w:pStyle w:val="TOC1"/>
            <w:rPr>
              <w:rFonts w:asciiTheme="minorHAnsi" w:eastAsiaTheme="minorEastAsia" w:hAnsiTheme="minorHAnsi" w:cstheme="minorBidi"/>
              <w:noProof/>
              <w:sz w:val="22"/>
              <w:szCs w:val="22"/>
            </w:rPr>
          </w:pPr>
          <w:hyperlink w:anchor="_Toc120533757" w:history="1">
            <w:r w:rsidR="007D3793" w:rsidRPr="00E83924">
              <w:rPr>
                <w:rStyle w:val="Hyperlink"/>
                <w:noProof/>
              </w:rPr>
              <w:t>INVESTIGATIONAL PRODUCT ADMINISTRATION</w:t>
            </w:r>
            <w:r w:rsidR="007D3793">
              <w:rPr>
                <w:noProof/>
                <w:webHidden/>
              </w:rPr>
              <w:tab/>
            </w:r>
            <w:r w:rsidR="007D3793">
              <w:rPr>
                <w:noProof/>
                <w:webHidden/>
              </w:rPr>
              <w:fldChar w:fldCharType="begin"/>
            </w:r>
            <w:r w:rsidR="007D3793">
              <w:rPr>
                <w:noProof/>
                <w:webHidden/>
              </w:rPr>
              <w:instrText xml:space="preserve"> PAGEREF _Toc120533757 \h </w:instrText>
            </w:r>
            <w:r w:rsidR="007D3793">
              <w:rPr>
                <w:noProof/>
                <w:webHidden/>
              </w:rPr>
            </w:r>
            <w:r w:rsidR="007D3793">
              <w:rPr>
                <w:noProof/>
                <w:webHidden/>
              </w:rPr>
              <w:fldChar w:fldCharType="separate"/>
            </w:r>
            <w:r w:rsidR="007D3793">
              <w:rPr>
                <w:noProof/>
                <w:webHidden/>
              </w:rPr>
              <w:t>9</w:t>
            </w:r>
            <w:r w:rsidR="007D3793">
              <w:rPr>
                <w:noProof/>
                <w:webHidden/>
              </w:rPr>
              <w:fldChar w:fldCharType="end"/>
            </w:r>
          </w:hyperlink>
        </w:p>
        <w:p w14:paraId="3BE668B7" w14:textId="24A7DC20" w:rsidR="007D3793" w:rsidRDefault="009F6098">
          <w:pPr>
            <w:pStyle w:val="TOC1"/>
            <w:rPr>
              <w:rFonts w:asciiTheme="minorHAnsi" w:eastAsiaTheme="minorEastAsia" w:hAnsiTheme="minorHAnsi" w:cstheme="minorBidi"/>
              <w:noProof/>
              <w:sz w:val="22"/>
              <w:szCs w:val="22"/>
            </w:rPr>
          </w:pPr>
          <w:hyperlink w:anchor="_Toc120533758" w:history="1">
            <w:r w:rsidR="007D3793" w:rsidRPr="00E83924">
              <w:rPr>
                <w:rStyle w:val="Hyperlink"/>
                <w:noProof/>
              </w:rPr>
              <w:t>CONTROLLED SUBSTANCES</w:t>
            </w:r>
            <w:r w:rsidR="007D3793">
              <w:rPr>
                <w:noProof/>
                <w:webHidden/>
              </w:rPr>
              <w:tab/>
            </w:r>
            <w:r w:rsidR="007D3793">
              <w:rPr>
                <w:noProof/>
                <w:webHidden/>
              </w:rPr>
              <w:fldChar w:fldCharType="begin"/>
            </w:r>
            <w:r w:rsidR="007D3793">
              <w:rPr>
                <w:noProof/>
                <w:webHidden/>
              </w:rPr>
              <w:instrText xml:space="preserve"> PAGEREF _Toc120533758 \h </w:instrText>
            </w:r>
            <w:r w:rsidR="007D3793">
              <w:rPr>
                <w:noProof/>
                <w:webHidden/>
              </w:rPr>
            </w:r>
            <w:r w:rsidR="007D3793">
              <w:rPr>
                <w:noProof/>
                <w:webHidden/>
              </w:rPr>
              <w:fldChar w:fldCharType="separate"/>
            </w:r>
            <w:r w:rsidR="007D3793">
              <w:rPr>
                <w:noProof/>
                <w:webHidden/>
              </w:rPr>
              <w:t>10</w:t>
            </w:r>
            <w:r w:rsidR="007D3793">
              <w:rPr>
                <w:noProof/>
                <w:webHidden/>
              </w:rPr>
              <w:fldChar w:fldCharType="end"/>
            </w:r>
          </w:hyperlink>
        </w:p>
        <w:p w14:paraId="2B86ABB7" w14:textId="48839B85" w:rsidR="007D3793" w:rsidRDefault="009F6098">
          <w:pPr>
            <w:pStyle w:val="TOC1"/>
            <w:rPr>
              <w:rFonts w:asciiTheme="minorHAnsi" w:eastAsiaTheme="minorEastAsia" w:hAnsiTheme="minorHAnsi" w:cstheme="minorBidi"/>
              <w:noProof/>
              <w:sz w:val="22"/>
              <w:szCs w:val="22"/>
            </w:rPr>
          </w:pPr>
          <w:hyperlink w:anchor="_Toc120533760" w:history="1">
            <w:r w:rsidR="007D3793" w:rsidRPr="00E83924">
              <w:rPr>
                <w:rStyle w:val="Hyperlink"/>
                <w:noProof/>
              </w:rPr>
              <w:t>GENETICALLY MODIFIED ORGANISM</w:t>
            </w:r>
            <w:r w:rsidR="007D3793">
              <w:rPr>
                <w:noProof/>
                <w:webHidden/>
              </w:rPr>
              <w:tab/>
            </w:r>
            <w:r w:rsidR="007D3793">
              <w:rPr>
                <w:noProof/>
                <w:webHidden/>
              </w:rPr>
              <w:fldChar w:fldCharType="begin"/>
            </w:r>
            <w:r w:rsidR="007D3793">
              <w:rPr>
                <w:noProof/>
                <w:webHidden/>
              </w:rPr>
              <w:instrText xml:space="preserve"> PAGEREF _Toc120533760 \h </w:instrText>
            </w:r>
            <w:r w:rsidR="007D3793">
              <w:rPr>
                <w:noProof/>
                <w:webHidden/>
              </w:rPr>
            </w:r>
            <w:r w:rsidR="007D3793">
              <w:rPr>
                <w:noProof/>
                <w:webHidden/>
              </w:rPr>
              <w:fldChar w:fldCharType="separate"/>
            </w:r>
            <w:r w:rsidR="007D3793">
              <w:rPr>
                <w:noProof/>
                <w:webHidden/>
              </w:rPr>
              <w:t>10</w:t>
            </w:r>
            <w:r w:rsidR="007D3793">
              <w:rPr>
                <w:noProof/>
                <w:webHidden/>
              </w:rPr>
              <w:fldChar w:fldCharType="end"/>
            </w:r>
          </w:hyperlink>
        </w:p>
        <w:p w14:paraId="68765D73" w14:textId="3741F49F" w:rsidR="007D3793" w:rsidRDefault="009F6098">
          <w:pPr>
            <w:pStyle w:val="TOC1"/>
            <w:rPr>
              <w:rFonts w:asciiTheme="minorHAnsi" w:eastAsiaTheme="minorEastAsia" w:hAnsiTheme="minorHAnsi" w:cstheme="minorBidi"/>
              <w:noProof/>
              <w:sz w:val="22"/>
              <w:szCs w:val="22"/>
            </w:rPr>
          </w:pPr>
          <w:hyperlink w:anchor="_Toc120533761" w:history="1">
            <w:r w:rsidR="007D3793" w:rsidRPr="00E83924">
              <w:rPr>
                <w:rStyle w:val="Hyperlink"/>
                <w:noProof/>
              </w:rPr>
              <w:t>DIAGNOSTIC SERVICES</w:t>
            </w:r>
            <w:r w:rsidR="007D3793">
              <w:rPr>
                <w:noProof/>
                <w:webHidden/>
              </w:rPr>
              <w:tab/>
            </w:r>
            <w:r w:rsidR="007D3793">
              <w:rPr>
                <w:noProof/>
                <w:webHidden/>
              </w:rPr>
              <w:fldChar w:fldCharType="begin"/>
            </w:r>
            <w:r w:rsidR="007D3793">
              <w:rPr>
                <w:noProof/>
                <w:webHidden/>
              </w:rPr>
              <w:instrText xml:space="preserve"> PAGEREF _Toc120533761 \h </w:instrText>
            </w:r>
            <w:r w:rsidR="007D3793">
              <w:rPr>
                <w:noProof/>
                <w:webHidden/>
              </w:rPr>
            </w:r>
            <w:r w:rsidR="007D3793">
              <w:rPr>
                <w:noProof/>
                <w:webHidden/>
              </w:rPr>
              <w:fldChar w:fldCharType="separate"/>
            </w:r>
            <w:r w:rsidR="007D3793">
              <w:rPr>
                <w:noProof/>
                <w:webHidden/>
              </w:rPr>
              <w:t>11</w:t>
            </w:r>
            <w:r w:rsidR="007D3793">
              <w:rPr>
                <w:noProof/>
                <w:webHidden/>
              </w:rPr>
              <w:fldChar w:fldCharType="end"/>
            </w:r>
          </w:hyperlink>
        </w:p>
        <w:p w14:paraId="1FEBFA0B" w14:textId="4CCC0A9C" w:rsidR="007D3793" w:rsidRDefault="009F6098">
          <w:pPr>
            <w:pStyle w:val="TOC1"/>
            <w:rPr>
              <w:rFonts w:asciiTheme="minorHAnsi" w:eastAsiaTheme="minorEastAsia" w:hAnsiTheme="minorHAnsi" w:cstheme="minorBidi"/>
              <w:noProof/>
              <w:sz w:val="22"/>
              <w:szCs w:val="22"/>
            </w:rPr>
          </w:pPr>
          <w:hyperlink w:anchor="_Toc120533762" w:history="1">
            <w:r w:rsidR="007D3793">
              <w:rPr>
                <w:rStyle w:val="Hyperlink"/>
                <w:noProof/>
              </w:rPr>
              <w:t>LOCAL PATHOLOGY</w:t>
            </w:r>
            <w:r w:rsidR="007D3793">
              <w:rPr>
                <w:noProof/>
                <w:webHidden/>
              </w:rPr>
              <w:tab/>
            </w:r>
            <w:r w:rsidR="007D3793">
              <w:rPr>
                <w:noProof/>
                <w:webHidden/>
              </w:rPr>
              <w:fldChar w:fldCharType="begin"/>
            </w:r>
            <w:r w:rsidR="007D3793">
              <w:rPr>
                <w:noProof/>
                <w:webHidden/>
              </w:rPr>
              <w:instrText xml:space="preserve"> PAGEREF _Toc120533762 \h </w:instrText>
            </w:r>
            <w:r w:rsidR="007D3793">
              <w:rPr>
                <w:noProof/>
                <w:webHidden/>
              </w:rPr>
            </w:r>
            <w:r w:rsidR="007D3793">
              <w:rPr>
                <w:noProof/>
                <w:webHidden/>
              </w:rPr>
              <w:fldChar w:fldCharType="separate"/>
            </w:r>
            <w:r w:rsidR="007D3793">
              <w:rPr>
                <w:noProof/>
                <w:webHidden/>
              </w:rPr>
              <w:t>11</w:t>
            </w:r>
            <w:r w:rsidR="007D3793">
              <w:rPr>
                <w:noProof/>
                <w:webHidden/>
              </w:rPr>
              <w:fldChar w:fldCharType="end"/>
            </w:r>
          </w:hyperlink>
        </w:p>
        <w:p w14:paraId="3AE435BD" w14:textId="6C2BF0BC" w:rsidR="007D3793" w:rsidRDefault="009F6098">
          <w:pPr>
            <w:pStyle w:val="TOC1"/>
            <w:rPr>
              <w:rFonts w:asciiTheme="minorHAnsi" w:eastAsiaTheme="minorEastAsia" w:hAnsiTheme="minorHAnsi" w:cstheme="minorBidi"/>
              <w:noProof/>
              <w:sz w:val="22"/>
              <w:szCs w:val="22"/>
            </w:rPr>
          </w:pPr>
          <w:hyperlink w:anchor="_Toc120533763" w:history="1">
            <w:r w:rsidR="007D3793" w:rsidRPr="00E83924">
              <w:rPr>
                <w:rStyle w:val="Hyperlink"/>
                <w:noProof/>
              </w:rPr>
              <w:t xml:space="preserve">CENTRAL </w:t>
            </w:r>
            <w:r w:rsidR="007D3793">
              <w:rPr>
                <w:rStyle w:val="Hyperlink"/>
                <w:noProof/>
              </w:rPr>
              <w:t>PATHOLOGY</w:t>
            </w:r>
            <w:r w:rsidR="007D3793">
              <w:rPr>
                <w:noProof/>
                <w:webHidden/>
              </w:rPr>
              <w:tab/>
            </w:r>
            <w:r w:rsidR="007D3793">
              <w:rPr>
                <w:noProof/>
                <w:webHidden/>
              </w:rPr>
              <w:fldChar w:fldCharType="begin"/>
            </w:r>
            <w:r w:rsidR="007D3793">
              <w:rPr>
                <w:noProof/>
                <w:webHidden/>
              </w:rPr>
              <w:instrText xml:space="preserve"> PAGEREF _Toc120533763 \h </w:instrText>
            </w:r>
            <w:r w:rsidR="007D3793">
              <w:rPr>
                <w:noProof/>
                <w:webHidden/>
              </w:rPr>
            </w:r>
            <w:r w:rsidR="007D3793">
              <w:rPr>
                <w:noProof/>
                <w:webHidden/>
              </w:rPr>
              <w:fldChar w:fldCharType="separate"/>
            </w:r>
            <w:r w:rsidR="007D3793">
              <w:rPr>
                <w:noProof/>
                <w:webHidden/>
              </w:rPr>
              <w:t>11</w:t>
            </w:r>
            <w:r w:rsidR="007D3793">
              <w:rPr>
                <w:noProof/>
                <w:webHidden/>
              </w:rPr>
              <w:fldChar w:fldCharType="end"/>
            </w:r>
          </w:hyperlink>
        </w:p>
        <w:p w14:paraId="5FEE60E9" w14:textId="61B758C6" w:rsidR="007D3793" w:rsidRDefault="009F6098">
          <w:pPr>
            <w:pStyle w:val="TOC1"/>
            <w:rPr>
              <w:rFonts w:asciiTheme="minorHAnsi" w:eastAsiaTheme="minorEastAsia" w:hAnsiTheme="minorHAnsi" w:cstheme="minorBidi"/>
              <w:noProof/>
              <w:sz w:val="22"/>
              <w:szCs w:val="22"/>
            </w:rPr>
          </w:pPr>
          <w:hyperlink w:anchor="_Toc120533764" w:history="1">
            <w:r w:rsidR="007D3793" w:rsidRPr="00E83924">
              <w:rPr>
                <w:rStyle w:val="Hyperlink"/>
                <w:noProof/>
              </w:rPr>
              <w:t>EQUIPMENT</w:t>
            </w:r>
            <w:r w:rsidR="007D3793">
              <w:rPr>
                <w:noProof/>
                <w:webHidden/>
              </w:rPr>
              <w:tab/>
            </w:r>
            <w:r w:rsidR="007D3793">
              <w:rPr>
                <w:noProof/>
                <w:webHidden/>
              </w:rPr>
              <w:fldChar w:fldCharType="begin"/>
            </w:r>
            <w:r w:rsidR="007D3793">
              <w:rPr>
                <w:noProof/>
                <w:webHidden/>
              </w:rPr>
              <w:instrText xml:space="preserve"> PAGEREF _Toc120533764 \h </w:instrText>
            </w:r>
            <w:r w:rsidR="007D3793">
              <w:rPr>
                <w:noProof/>
                <w:webHidden/>
              </w:rPr>
            </w:r>
            <w:r w:rsidR="007D3793">
              <w:rPr>
                <w:noProof/>
                <w:webHidden/>
              </w:rPr>
              <w:fldChar w:fldCharType="separate"/>
            </w:r>
            <w:r w:rsidR="007D3793">
              <w:rPr>
                <w:noProof/>
                <w:webHidden/>
              </w:rPr>
              <w:t>12</w:t>
            </w:r>
            <w:r w:rsidR="007D3793">
              <w:rPr>
                <w:noProof/>
                <w:webHidden/>
              </w:rPr>
              <w:fldChar w:fldCharType="end"/>
            </w:r>
          </w:hyperlink>
        </w:p>
        <w:p w14:paraId="5708AEE6" w14:textId="57DDD678" w:rsidR="007D3793" w:rsidRDefault="009F6098">
          <w:pPr>
            <w:pStyle w:val="TOC1"/>
            <w:rPr>
              <w:rFonts w:asciiTheme="minorHAnsi" w:eastAsiaTheme="minorEastAsia" w:hAnsiTheme="minorHAnsi" w:cstheme="minorBidi"/>
              <w:noProof/>
              <w:sz w:val="22"/>
              <w:szCs w:val="22"/>
            </w:rPr>
          </w:pPr>
          <w:hyperlink w:anchor="_Toc120533765" w:history="1">
            <w:r w:rsidR="007D3793">
              <w:rPr>
                <w:rStyle w:val="Hyperlink"/>
                <w:noProof/>
              </w:rPr>
              <w:t>STUDY START-UP</w:t>
            </w:r>
            <w:r w:rsidR="007D3793">
              <w:rPr>
                <w:noProof/>
                <w:webHidden/>
              </w:rPr>
              <w:tab/>
            </w:r>
            <w:r w:rsidR="007D3793">
              <w:rPr>
                <w:noProof/>
                <w:webHidden/>
              </w:rPr>
              <w:fldChar w:fldCharType="begin"/>
            </w:r>
            <w:r w:rsidR="007D3793">
              <w:rPr>
                <w:noProof/>
                <w:webHidden/>
              </w:rPr>
              <w:instrText xml:space="preserve"> PAGEREF _Toc120533765 \h </w:instrText>
            </w:r>
            <w:r w:rsidR="007D3793">
              <w:rPr>
                <w:noProof/>
                <w:webHidden/>
              </w:rPr>
            </w:r>
            <w:r w:rsidR="007D3793">
              <w:rPr>
                <w:noProof/>
                <w:webHidden/>
              </w:rPr>
              <w:fldChar w:fldCharType="separate"/>
            </w:r>
            <w:r w:rsidR="007D3793">
              <w:rPr>
                <w:noProof/>
                <w:webHidden/>
              </w:rPr>
              <w:t>12</w:t>
            </w:r>
            <w:r w:rsidR="007D3793">
              <w:rPr>
                <w:noProof/>
                <w:webHidden/>
              </w:rPr>
              <w:fldChar w:fldCharType="end"/>
            </w:r>
          </w:hyperlink>
        </w:p>
        <w:p w14:paraId="032A88BF" w14:textId="1412382D" w:rsidR="007D3793" w:rsidRDefault="009F6098">
          <w:pPr>
            <w:pStyle w:val="TOC1"/>
            <w:rPr>
              <w:rFonts w:asciiTheme="minorHAnsi" w:eastAsiaTheme="minorEastAsia" w:hAnsiTheme="minorHAnsi" w:cstheme="minorBidi"/>
              <w:noProof/>
              <w:sz w:val="22"/>
              <w:szCs w:val="22"/>
            </w:rPr>
          </w:pPr>
          <w:hyperlink w:anchor="_Toc120533766" w:history="1">
            <w:r w:rsidR="007D3793" w:rsidRPr="00E83924">
              <w:rPr>
                <w:rStyle w:val="Hyperlink"/>
                <w:noProof/>
              </w:rPr>
              <w:t>ETHICS</w:t>
            </w:r>
            <w:r w:rsidR="007D3793">
              <w:rPr>
                <w:noProof/>
                <w:webHidden/>
              </w:rPr>
              <w:tab/>
            </w:r>
            <w:r w:rsidR="007D3793">
              <w:rPr>
                <w:noProof/>
                <w:webHidden/>
              </w:rPr>
              <w:fldChar w:fldCharType="begin"/>
            </w:r>
            <w:r w:rsidR="007D3793">
              <w:rPr>
                <w:noProof/>
                <w:webHidden/>
              </w:rPr>
              <w:instrText xml:space="preserve"> PAGEREF _Toc120533766 \h </w:instrText>
            </w:r>
            <w:r w:rsidR="007D3793">
              <w:rPr>
                <w:noProof/>
                <w:webHidden/>
              </w:rPr>
            </w:r>
            <w:r w:rsidR="007D3793">
              <w:rPr>
                <w:noProof/>
                <w:webHidden/>
              </w:rPr>
              <w:fldChar w:fldCharType="separate"/>
            </w:r>
            <w:r w:rsidR="007D3793">
              <w:rPr>
                <w:noProof/>
                <w:webHidden/>
              </w:rPr>
              <w:t>13</w:t>
            </w:r>
            <w:r w:rsidR="007D3793">
              <w:rPr>
                <w:noProof/>
                <w:webHidden/>
              </w:rPr>
              <w:fldChar w:fldCharType="end"/>
            </w:r>
          </w:hyperlink>
        </w:p>
        <w:p w14:paraId="11CCBD0A" w14:textId="60C9C81A" w:rsidR="007D3793" w:rsidRDefault="009F6098">
          <w:pPr>
            <w:pStyle w:val="TOC1"/>
            <w:rPr>
              <w:rFonts w:asciiTheme="minorHAnsi" w:eastAsiaTheme="minorEastAsia" w:hAnsiTheme="minorHAnsi" w:cstheme="minorBidi"/>
              <w:noProof/>
              <w:sz w:val="22"/>
              <w:szCs w:val="22"/>
            </w:rPr>
          </w:pPr>
          <w:hyperlink w:anchor="_Toc120533767" w:history="1">
            <w:r w:rsidR="007D3793" w:rsidRPr="00E83924">
              <w:rPr>
                <w:rStyle w:val="Hyperlink"/>
                <w:noProof/>
              </w:rPr>
              <w:t>ETHICS DEADLINES</w:t>
            </w:r>
            <w:r w:rsidR="007D3793">
              <w:rPr>
                <w:noProof/>
                <w:webHidden/>
              </w:rPr>
              <w:tab/>
            </w:r>
            <w:r w:rsidR="007D3793">
              <w:rPr>
                <w:noProof/>
                <w:webHidden/>
              </w:rPr>
              <w:fldChar w:fldCharType="begin"/>
            </w:r>
            <w:r w:rsidR="007D3793">
              <w:rPr>
                <w:noProof/>
                <w:webHidden/>
              </w:rPr>
              <w:instrText xml:space="preserve"> PAGEREF _Toc120533767 \h </w:instrText>
            </w:r>
            <w:r w:rsidR="007D3793">
              <w:rPr>
                <w:noProof/>
                <w:webHidden/>
              </w:rPr>
            </w:r>
            <w:r w:rsidR="007D3793">
              <w:rPr>
                <w:noProof/>
                <w:webHidden/>
              </w:rPr>
              <w:fldChar w:fldCharType="separate"/>
            </w:r>
            <w:r w:rsidR="007D3793">
              <w:rPr>
                <w:noProof/>
                <w:webHidden/>
              </w:rPr>
              <w:t>15</w:t>
            </w:r>
            <w:r w:rsidR="007D3793">
              <w:rPr>
                <w:noProof/>
                <w:webHidden/>
              </w:rPr>
              <w:fldChar w:fldCharType="end"/>
            </w:r>
          </w:hyperlink>
        </w:p>
        <w:p w14:paraId="767CDE35" w14:textId="2CF774E3" w:rsidR="007D3793" w:rsidRDefault="009F6098">
          <w:pPr>
            <w:pStyle w:val="TOC1"/>
            <w:rPr>
              <w:rFonts w:asciiTheme="minorHAnsi" w:eastAsiaTheme="minorEastAsia" w:hAnsiTheme="minorHAnsi" w:cstheme="minorBidi"/>
              <w:noProof/>
              <w:sz w:val="22"/>
              <w:szCs w:val="22"/>
            </w:rPr>
          </w:pPr>
          <w:hyperlink w:anchor="_Toc120533768" w:history="1">
            <w:r w:rsidR="007D3793">
              <w:rPr>
                <w:rStyle w:val="Hyperlink"/>
                <w:noProof/>
              </w:rPr>
              <w:t>SUBMISSION DOCUMENTS</w:t>
            </w:r>
            <w:r w:rsidR="007D3793">
              <w:rPr>
                <w:noProof/>
                <w:webHidden/>
              </w:rPr>
              <w:tab/>
            </w:r>
            <w:r w:rsidR="007D3793">
              <w:rPr>
                <w:noProof/>
                <w:webHidden/>
              </w:rPr>
              <w:fldChar w:fldCharType="begin"/>
            </w:r>
            <w:r w:rsidR="007D3793">
              <w:rPr>
                <w:noProof/>
                <w:webHidden/>
              </w:rPr>
              <w:instrText xml:space="preserve"> PAGEREF _Toc120533768 \h </w:instrText>
            </w:r>
            <w:r w:rsidR="007D3793">
              <w:rPr>
                <w:noProof/>
                <w:webHidden/>
              </w:rPr>
            </w:r>
            <w:r w:rsidR="007D3793">
              <w:rPr>
                <w:noProof/>
                <w:webHidden/>
              </w:rPr>
              <w:fldChar w:fldCharType="separate"/>
            </w:r>
            <w:r w:rsidR="007D3793">
              <w:rPr>
                <w:noProof/>
                <w:webHidden/>
              </w:rPr>
              <w:t>16</w:t>
            </w:r>
            <w:r w:rsidR="007D3793">
              <w:rPr>
                <w:noProof/>
                <w:webHidden/>
              </w:rPr>
              <w:fldChar w:fldCharType="end"/>
            </w:r>
          </w:hyperlink>
        </w:p>
        <w:p w14:paraId="69C29921" w14:textId="1BED57A1" w:rsidR="009814D3" w:rsidRPr="005B6117" w:rsidRDefault="009814D3">
          <w:r w:rsidRPr="005B6117">
            <w:rPr>
              <w:bCs/>
              <w:noProof/>
            </w:rPr>
            <w:fldChar w:fldCharType="end"/>
          </w:r>
        </w:p>
      </w:sdtContent>
    </w:sdt>
    <w:p w14:paraId="697974C2" w14:textId="77777777" w:rsidR="003E7DB8" w:rsidRDefault="003E7DB8">
      <w:pPr>
        <w:spacing w:before="0" w:after="0"/>
        <w:rPr>
          <w:rFonts w:asciiTheme="minorHAnsi" w:hAnsiTheme="minorHAnsi"/>
          <w:szCs w:val="20"/>
        </w:rPr>
      </w:pPr>
      <w:r>
        <w:rPr>
          <w:rFonts w:asciiTheme="minorHAnsi" w:hAnsiTheme="minorHAnsi"/>
          <w:szCs w:val="20"/>
        </w:rPr>
        <w:tab/>
      </w:r>
      <w:r>
        <w:rPr>
          <w:rFonts w:asciiTheme="minorHAnsi" w:hAnsiTheme="minorHAnsi"/>
          <w:szCs w:val="20"/>
        </w:rPr>
        <w:br w:type="page"/>
      </w:r>
    </w:p>
    <w:p w14:paraId="73811449" w14:textId="696A51D4" w:rsidR="003E7DB8" w:rsidRPr="007F3E5C" w:rsidRDefault="00446A0D" w:rsidP="00962D14">
      <w:pPr>
        <w:pStyle w:val="H1"/>
      </w:pPr>
      <w:bookmarkStart w:id="0" w:name="_Toc120533739"/>
      <w:r>
        <w:lastRenderedPageBreak/>
        <w:t>YOUR UNIT NAME</w:t>
      </w:r>
      <w:r w:rsidR="003E7DB8" w:rsidRPr="007F3E5C">
        <w:t xml:space="preserve"> BACKGROUND</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8167"/>
      </w:tblGrid>
      <w:tr w:rsidR="00135C95" w14:paraId="4B038A4B" w14:textId="77777777" w:rsidTr="007F3E5C">
        <w:tc>
          <w:tcPr>
            <w:tcW w:w="1697" w:type="dxa"/>
          </w:tcPr>
          <w:p w14:paraId="39F41E3E" w14:textId="5484DBD5" w:rsidR="00135C95" w:rsidRPr="00135C95" w:rsidRDefault="00446A0D" w:rsidP="007F3E5C">
            <w:pPr>
              <w:pStyle w:val="H2"/>
            </w:pPr>
            <w:bookmarkStart w:id="1" w:name="_Toc117851976"/>
            <w:bookmarkStart w:id="2" w:name="_Toc120533740"/>
            <w:r>
              <w:t>YOUR UNIT NAME</w:t>
            </w:r>
            <w:r w:rsidR="00135C95" w:rsidRPr="00135C95">
              <w:t xml:space="preserve"> PROVIDES</w:t>
            </w:r>
            <w:bookmarkEnd w:id="1"/>
            <w:bookmarkEnd w:id="2"/>
          </w:p>
        </w:tc>
        <w:tc>
          <w:tcPr>
            <w:tcW w:w="8167" w:type="dxa"/>
          </w:tcPr>
          <w:p w14:paraId="653915C0" w14:textId="0B627A2D" w:rsidR="00135C95" w:rsidRPr="00135C95" w:rsidRDefault="00135C95" w:rsidP="009814D3">
            <w:pPr>
              <w:spacing w:after="0"/>
              <w:jc w:val="both"/>
              <w:rPr>
                <w:rFonts w:asciiTheme="minorHAnsi" w:hAnsiTheme="minorHAnsi"/>
              </w:rPr>
            </w:pPr>
            <w:r w:rsidRPr="00135C95">
              <w:rPr>
                <w:rFonts w:asciiTheme="minorHAnsi" w:hAnsiTheme="minorHAnsi"/>
              </w:rPr>
              <w:t>Investigators with expertise and experience in:</w:t>
            </w:r>
          </w:p>
          <w:p w14:paraId="58B10FB6" w14:textId="5E75292A" w:rsidR="00135C95" w:rsidRPr="00135C95" w:rsidRDefault="003F5EAF" w:rsidP="00135C95">
            <w:pPr>
              <w:pStyle w:val="ListParagraph"/>
              <w:numPr>
                <w:ilvl w:val="0"/>
                <w:numId w:val="23"/>
              </w:numPr>
              <w:jc w:val="both"/>
              <w:rPr>
                <w:rFonts w:asciiTheme="minorHAnsi" w:hAnsiTheme="minorHAnsi"/>
              </w:rPr>
            </w:pPr>
            <w:r>
              <w:rPr>
                <w:rFonts w:asciiTheme="minorHAnsi" w:hAnsiTheme="minorHAnsi"/>
              </w:rPr>
              <w:t>3- 4 dot points about your clinical trials expertise</w:t>
            </w:r>
          </w:p>
          <w:p w14:paraId="1BB492E2" w14:textId="5E9DA81D" w:rsidR="00135C95" w:rsidRDefault="003F5EAF" w:rsidP="00135C95">
            <w:pPr>
              <w:spacing w:after="0"/>
              <w:jc w:val="both"/>
              <w:rPr>
                <w:rFonts w:asciiTheme="minorHAnsi" w:hAnsiTheme="minorHAnsi"/>
              </w:rPr>
            </w:pPr>
            <w:r>
              <w:rPr>
                <w:rFonts w:asciiTheme="minorHAnsi" w:hAnsiTheme="minorHAnsi"/>
              </w:rPr>
              <w:t>Who else do you collaborate with?</w:t>
            </w:r>
          </w:p>
          <w:p w14:paraId="614748C3" w14:textId="1D3874BE" w:rsidR="003F5EAF" w:rsidRPr="003F5EAF" w:rsidRDefault="003F5EAF" w:rsidP="003F5EAF">
            <w:pPr>
              <w:pStyle w:val="ListParagraph"/>
              <w:numPr>
                <w:ilvl w:val="0"/>
                <w:numId w:val="23"/>
              </w:numPr>
              <w:spacing w:after="0"/>
              <w:jc w:val="both"/>
              <w:rPr>
                <w:rFonts w:asciiTheme="minorHAnsi" w:hAnsiTheme="minorHAnsi"/>
              </w:rPr>
            </w:pPr>
            <w:r>
              <w:rPr>
                <w:rFonts w:asciiTheme="minorHAnsi" w:hAnsiTheme="minorHAnsi"/>
              </w:rPr>
              <w:t>Who are your professional partners?</w:t>
            </w:r>
          </w:p>
          <w:p w14:paraId="6E93AAE9" w14:textId="0A1BC53C" w:rsidR="00135C95" w:rsidRPr="00135C95" w:rsidRDefault="003F5EAF" w:rsidP="00135C95">
            <w:pPr>
              <w:spacing w:after="0"/>
              <w:jc w:val="both"/>
              <w:rPr>
                <w:rFonts w:asciiTheme="minorHAnsi" w:hAnsiTheme="minorHAnsi"/>
              </w:rPr>
            </w:pPr>
            <w:r>
              <w:rPr>
                <w:rFonts w:asciiTheme="minorHAnsi" w:hAnsiTheme="minorHAnsi"/>
              </w:rPr>
              <w:t>What do you specialise in?</w:t>
            </w:r>
          </w:p>
          <w:p w14:paraId="5DF6C1D4" w14:textId="62865676" w:rsidR="00135C95" w:rsidRPr="00135C95" w:rsidRDefault="003F5EAF" w:rsidP="00135C95">
            <w:pPr>
              <w:pStyle w:val="ListParagraph"/>
              <w:numPr>
                <w:ilvl w:val="0"/>
                <w:numId w:val="25"/>
              </w:numPr>
              <w:jc w:val="both"/>
              <w:rPr>
                <w:rFonts w:asciiTheme="minorHAnsi" w:hAnsiTheme="minorHAnsi"/>
              </w:rPr>
            </w:pPr>
            <w:r>
              <w:rPr>
                <w:rFonts w:asciiTheme="minorHAnsi" w:hAnsiTheme="minorHAnsi"/>
              </w:rPr>
              <w:t>3 – 4 points</w:t>
            </w:r>
          </w:p>
          <w:p w14:paraId="5E76C751" w14:textId="206977FA" w:rsidR="00135C95" w:rsidRPr="00135C95" w:rsidRDefault="003F5EAF" w:rsidP="00135C95">
            <w:pPr>
              <w:spacing w:after="0"/>
              <w:jc w:val="both"/>
              <w:rPr>
                <w:rFonts w:asciiTheme="minorHAnsi" w:hAnsiTheme="minorHAnsi"/>
              </w:rPr>
            </w:pPr>
            <w:r>
              <w:rPr>
                <w:rFonts w:asciiTheme="minorHAnsi" w:hAnsiTheme="minorHAnsi"/>
              </w:rPr>
              <w:t>What specific trials facilities do you have for patient care?</w:t>
            </w:r>
          </w:p>
          <w:p w14:paraId="0DC95E72" w14:textId="71AA57E2" w:rsidR="00135C95" w:rsidRPr="00135C95" w:rsidRDefault="003F5EAF" w:rsidP="00135C95">
            <w:pPr>
              <w:pStyle w:val="ListParagraph"/>
              <w:numPr>
                <w:ilvl w:val="0"/>
                <w:numId w:val="26"/>
              </w:numPr>
              <w:spacing w:before="0"/>
              <w:jc w:val="both"/>
              <w:rPr>
                <w:rFonts w:asciiTheme="minorHAnsi" w:hAnsiTheme="minorHAnsi"/>
              </w:rPr>
            </w:pPr>
            <w:r>
              <w:rPr>
                <w:rFonts w:asciiTheme="minorHAnsi" w:hAnsiTheme="minorHAnsi"/>
              </w:rPr>
              <w:t>XX</w:t>
            </w:r>
            <w:r w:rsidR="00135C95" w:rsidRPr="00135C95">
              <w:rPr>
                <w:rFonts w:asciiTheme="minorHAnsi" w:hAnsiTheme="minorHAnsi"/>
              </w:rPr>
              <w:t xml:space="preserve"> treatment chairs</w:t>
            </w:r>
          </w:p>
          <w:p w14:paraId="01390419" w14:textId="6A93F6CE" w:rsidR="00135C95" w:rsidRPr="00135C95" w:rsidRDefault="003F5EAF" w:rsidP="00135C95">
            <w:pPr>
              <w:pStyle w:val="ListParagraph"/>
              <w:numPr>
                <w:ilvl w:val="0"/>
                <w:numId w:val="26"/>
              </w:numPr>
              <w:jc w:val="both"/>
              <w:rPr>
                <w:rFonts w:asciiTheme="minorHAnsi" w:hAnsiTheme="minorHAnsi"/>
              </w:rPr>
            </w:pPr>
            <w:r>
              <w:rPr>
                <w:rFonts w:asciiTheme="minorHAnsi" w:hAnsiTheme="minorHAnsi"/>
              </w:rPr>
              <w:t>XX</w:t>
            </w:r>
            <w:r w:rsidR="00135C95" w:rsidRPr="00135C95">
              <w:rPr>
                <w:rFonts w:asciiTheme="minorHAnsi" w:hAnsiTheme="minorHAnsi"/>
              </w:rPr>
              <w:t xml:space="preserve"> overnight night beds </w:t>
            </w:r>
          </w:p>
          <w:p w14:paraId="6BD980F2" w14:textId="5D2B9E27" w:rsidR="00135C95" w:rsidRPr="00135C95" w:rsidRDefault="003F5EAF" w:rsidP="00135C95">
            <w:pPr>
              <w:pStyle w:val="ListParagraph"/>
              <w:numPr>
                <w:ilvl w:val="0"/>
                <w:numId w:val="26"/>
              </w:numPr>
              <w:jc w:val="both"/>
              <w:rPr>
                <w:rFonts w:asciiTheme="minorHAnsi" w:hAnsiTheme="minorHAnsi"/>
              </w:rPr>
            </w:pPr>
            <w:r>
              <w:rPr>
                <w:rFonts w:asciiTheme="minorHAnsi" w:hAnsiTheme="minorHAnsi"/>
              </w:rPr>
              <w:t>Dedicated</w:t>
            </w:r>
            <w:r w:rsidR="00135C95" w:rsidRPr="00135C95">
              <w:rPr>
                <w:rFonts w:asciiTheme="minorHAnsi" w:hAnsiTheme="minorHAnsi"/>
              </w:rPr>
              <w:t xml:space="preserve"> processing lab</w:t>
            </w:r>
            <w:r>
              <w:rPr>
                <w:rFonts w:asciiTheme="minorHAnsi" w:hAnsiTheme="minorHAnsi"/>
              </w:rPr>
              <w:t>?</w:t>
            </w:r>
          </w:p>
          <w:p w14:paraId="1234BAF0" w14:textId="64EEE927" w:rsidR="00135C95" w:rsidRPr="00135C95" w:rsidRDefault="003F5EAF" w:rsidP="00135C95">
            <w:pPr>
              <w:spacing w:after="0"/>
              <w:jc w:val="both"/>
              <w:rPr>
                <w:rFonts w:asciiTheme="minorHAnsi" w:hAnsiTheme="minorHAnsi"/>
              </w:rPr>
            </w:pPr>
            <w:r>
              <w:rPr>
                <w:rFonts w:asciiTheme="minorHAnsi" w:hAnsiTheme="minorHAnsi"/>
              </w:rPr>
              <w:t xml:space="preserve">Do you have </w:t>
            </w:r>
            <w:proofErr w:type="spellStart"/>
            <w:r>
              <w:rPr>
                <w:rFonts w:asciiTheme="minorHAnsi" w:hAnsiTheme="minorHAnsi"/>
              </w:rPr>
              <w:t>SiteDocs</w:t>
            </w:r>
            <w:proofErr w:type="spellEnd"/>
            <w:r w:rsidR="007D3793">
              <w:rPr>
                <w:rFonts w:asciiTheme="minorHAnsi" w:hAnsiTheme="minorHAnsi"/>
              </w:rPr>
              <w:t xml:space="preserve"> / Trial Docs or similar p</w:t>
            </w:r>
            <w:r>
              <w:rPr>
                <w:rFonts w:asciiTheme="minorHAnsi" w:hAnsiTheme="minorHAnsi"/>
              </w:rPr>
              <w:t>ortal?</w:t>
            </w:r>
          </w:p>
          <w:p w14:paraId="0BF43686" w14:textId="7B7DB6D4" w:rsidR="007F3E5C" w:rsidRDefault="001A6BB0" w:rsidP="001A6BB0">
            <w:pPr>
              <w:pStyle w:val="ListParagraph"/>
              <w:numPr>
                <w:ilvl w:val="0"/>
                <w:numId w:val="27"/>
              </w:numPr>
              <w:spacing w:before="0"/>
              <w:jc w:val="both"/>
              <w:rPr>
                <w:rFonts w:asciiTheme="minorHAnsi" w:hAnsiTheme="minorHAnsi"/>
              </w:rPr>
            </w:pPr>
            <w:r w:rsidRPr="001A6BB0">
              <w:rPr>
                <w:rFonts w:asciiTheme="minorHAnsi" w:hAnsiTheme="minorHAnsi"/>
              </w:rPr>
              <w:t xml:space="preserve">An electronic investigator site file and an electronic source </w:t>
            </w:r>
            <w:r>
              <w:rPr>
                <w:rFonts w:asciiTheme="minorHAnsi" w:hAnsiTheme="minorHAnsi"/>
              </w:rPr>
              <w:t>f</w:t>
            </w:r>
            <w:r w:rsidRPr="001A6BB0">
              <w:rPr>
                <w:rFonts w:asciiTheme="minorHAnsi" w:hAnsiTheme="minorHAnsi"/>
              </w:rPr>
              <w:t xml:space="preserve">older created in </w:t>
            </w:r>
            <w:proofErr w:type="spellStart"/>
            <w:r w:rsidRPr="001A6BB0">
              <w:rPr>
                <w:rFonts w:asciiTheme="minorHAnsi" w:hAnsiTheme="minorHAnsi"/>
              </w:rPr>
              <w:t>SiteDocs</w:t>
            </w:r>
            <w:proofErr w:type="spellEnd"/>
            <w:r w:rsidRPr="001A6BB0">
              <w:rPr>
                <w:rFonts w:asciiTheme="minorHAnsi" w:hAnsiTheme="minorHAnsi"/>
              </w:rPr>
              <w:t xml:space="preserve"> for each clinical trial</w:t>
            </w:r>
            <w:r>
              <w:rPr>
                <w:rFonts w:asciiTheme="minorHAnsi" w:hAnsiTheme="minorHAnsi"/>
              </w:rPr>
              <w:t xml:space="preserve">, providing offsite monitor </w:t>
            </w:r>
            <w:proofErr w:type="gramStart"/>
            <w:r>
              <w:rPr>
                <w:rFonts w:asciiTheme="minorHAnsi" w:hAnsiTheme="minorHAnsi"/>
              </w:rPr>
              <w:t>access</w:t>
            </w:r>
            <w:proofErr w:type="gramEnd"/>
          </w:p>
          <w:p w14:paraId="32DC6209" w14:textId="5E65B263" w:rsidR="00261FD8" w:rsidRDefault="003F5EAF" w:rsidP="002D6AEB">
            <w:pPr>
              <w:spacing w:before="0" w:after="0"/>
              <w:jc w:val="both"/>
              <w:rPr>
                <w:rFonts w:asciiTheme="minorHAnsi" w:hAnsiTheme="minorHAnsi"/>
              </w:rPr>
            </w:pPr>
            <w:r>
              <w:rPr>
                <w:rFonts w:asciiTheme="minorHAnsi" w:hAnsiTheme="minorHAnsi"/>
              </w:rPr>
              <w:t xml:space="preserve">Do you have electronic medical records, </w:t>
            </w:r>
            <w:proofErr w:type="spellStart"/>
            <w:r>
              <w:rPr>
                <w:rFonts w:asciiTheme="minorHAnsi" w:hAnsiTheme="minorHAnsi"/>
              </w:rPr>
              <w:t>eg.</w:t>
            </w:r>
            <w:proofErr w:type="spellEnd"/>
            <w:r>
              <w:rPr>
                <w:rFonts w:asciiTheme="minorHAnsi" w:hAnsiTheme="minorHAnsi"/>
              </w:rPr>
              <w:t xml:space="preserve"> EPIC?</w:t>
            </w:r>
          </w:p>
          <w:p w14:paraId="4BA9C551" w14:textId="6FD384D2" w:rsidR="00261FD8" w:rsidRPr="002D6AEB" w:rsidRDefault="00261FD8" w:rsidP="003F5EAF">
            <w:pPr>
              <w:pStyle w:val="ListParagraph"/>
              <w:numPr>
                <w:ilvl w:val="0"/>
                <w:numId w:val="27"/>
              </w:numPr>
              <w:spacing w:before="0" w:after="0"/>
              <w:jc w:val="both"/>
              <w:rPr>
                <w:rFonts w:asciiTheme="minorHAnsi" w:hAnsiTheme="minorHAnsi"/>
              </w:rPr>
            </w:pPr>
            <w:r>
              <w:rPr>
                <w:rFonts w:asciiTheme="minorHAnsi" w:hAnsiTheme="minorHAnsi"/>
              </w:rPr>
              <w:t>Electronic medical record, with offsite monitor access to facilitate remote monitoring of patient source documents</w:t>
            </w:r>
          </w:p>
        </w:tc>
      </w:tr>
    </w:tbl>
    <w:p w14:paraId="61DD3F3A" w14:textId="77777777" w:rsidR="009814D3" w:rsidRDefault="009814D3" w:rsidP="00464F09">
      <w:pPr>
        <w:spacing w:before="240" w:after="240"/>
        <w:rPr>
          <w:b/>
          <w:bCs/>
          <w: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8167"/>
      </w:tblGrid>
      <w:tr w:rsidR="00135C95" w14:paraId="08C0C759" w14:textId="77777777" w:rsidTr="007F3E5C">
        <w:tc>
          <w:tcPr>
            <w:tcW w:w="1697" w:type="dxa"/>
          </w:tcPr>
          <w:p w14:paraId="7FCF880E" w14:textId="77777777" w:rsidR="00135C95" w:rsidRPr="00135C95" w:rsidRDefault="00135C95" w:rsidP="007F3E5C">
            <w:pPr>
              <w:pStyle w:val="H2"/>
            </w:pPr>
            <w:bookmarkStart w:id="3" w:name="_Toc120533741"/>
            <w:r w:rsidRPr="00135C95">
              <w:t>PRECINCT SERVICES</w:t>
            </w:r>
            <w:bookmarkEnd w:id="3"/>
          </w:p>
        </w:tc>
        <w:tc>
          <w:tcPr>
            <w:tcW w:w="8167" w:type="dxa"/>
          </w:tcPr>
          <w:p w14:paraId="3AA6988D" w14:textId="3FB74C8D" w:rsidR="003F5EAF" w:rsidRDefault="003F5EAF" w:rsidP="009814D3">
            <w:pPr>
              <w:spacing w:after="0"/>
              <w:jc w:val="both"/>
              <w:rPr>
                <w:rFonts w:asciiTheme="minorHAnsi" w:hAnsiTheme="minorHAnsi"/>
              </w:rPr>
            </w:pPr>
            <w:r>
              <w:rPr>
                <w:rFonts w:asciiTheme="minorHAnsi" w:hAnsiTheme="minorHAnsi"/>
              </w:rPr>
              <w:t xml:space="preserve">Is your </w:t>
            </w:r>
            <w:r w:rsidR="007D3793">
              <w:rPr>
                <w:rFonts w:asciiTheme="minorHAnsi" w:hAnsiTheme="minorHAnsi"/>
              </w:rPr>
              <w:t>u</w:t>
            </w:r>
            <w:r>
              <w:rPr>
                <w:rFonts w:asciiTheme="minorHAnsi" w:hAnsiTheme="minorHAnsi"/>
              </w:rPr>
              <w:t xml:space="preserve">nit part of a wider medical precinct or network? What resources do you have access to? </w:t>
            </w:r>
            <w:r w:rsidR="007D3793">
              <w:rPr>
                <w:rFonts w:asciiTheme="minorHAnsi" w:hAnsiTheme="minorHAnsi"/>
              </w:rPr>
              <w:t>Examples include:</w:t>
            </w:r>
          </w:p>
          <w:p w14:paraId="37AC39BC" w14:textId="77777777" w:rsidR="00135C95" w:rsidRPr="00E70297" w:rsidRDefault="00135C95" w:rsidP="00135C95">
            <w:pPr>
              <w:pStyle w:val="ListParagraph"/>
              <w:numPr>
                <w:ilvl w:val="0"/>
                <w:numId w:val="20"/>
              </w:numPr>
              <w:spacing w:before="0"/>
              <w:jc w:val="both"/>
              <w:rPr>
                <w:rFonts w:asciiTheme="minorHAnsi" w:hAnsiTheme="minorHAnsi"/>
              </w:rPr>
            </w:pPr>
            <w:r>
              <w:rPr>
                <w:rFonts w:asciiTheme="minorHAnsi" w:hAnsiTheme="minorHAnsi"/>
              </w:rPr>
              <w:t>Shared pathology service</w:t>
            </w:r>
          </w:p>
          <w:p w14:paraId="652F9FC9" w14:textId="77777777" w:rsidR="00135C95" w:rsidRPr="00E70297" w:rsidRDefault="00135C95" w:rsidP="00135C95">
            <w:pPr>
              <w:pStyle w:val="ListParagraph"/>
              <w:numPr>
                <w:ilvl w:val="0"/>
                <w:numId w:val="20"/>
              </w:numPr>
              <w:jc w:val="both"/>
              <w:rPr>
                <w:rFonts w:asciiTheme="minorHAnsi" w:hAnsiTheme="minorHAnsi"/>
              </w:rPr>
            </w:pPr>
            <w:r>
              <w:rPr>
                <w:rFonts w:asciiTheme="minorHAnsi" w:hAnsiTheme="minorHAnsi"/>
              </w:rPr>
              <w:t>Clinical trials pharmacy</w:t>
            </w:r>
          </w:p>
          <w:p w14:paraId="6F11CE97" w14:textId="77777777" w:rsidR="00135C95" w:rsidRDefault="00135C95" w:rsidP="00135C95">
            <w:pPr>
              <w:pStyle w:val="ListParagraph"/>
              <w:numPr>
                <w:ilvl w:val="0"/>
                <w:numId w:val="20"/>
              </w:numPr>
              <w:jc w:val="both"/>
              <w:rPr>
                <w:rFonts w:asciiTheme="minorHAnsi" w:hAnsiTheme="minorHAnsi"/>
              </w:rPr>
            </w:pPr>
            <w:r>
              <w:rPr>
                <w:rFonts w:asciiTheme="minorHAnsi" w:hAnsiTheme="minorHAnsi"/>
              </w:rPr>
              <w:t>Imaging</w:t>
            </w:r>
          </w:p>
          <w:p w14:paraId="192F5844" w14:textId="77777777" w:rsidR="00135C95" w:rsidRPr="00E70297" w:rsidRDefault="00135C95" w:rsidP="00135C95">
            <w:pPr>
              <w:pStyle w:val="ListParagraph"/>
              <w:numPr>
                <w:ilvl w:val="0"/>
                <w:numId w:val="20"/>
              </w:numPr>
              <w:jc w:val="both"/>
              <w:rPr>
                <w:rFonts w:asciiTheme="minorHAnsi" w:hAnsiTheme="minorHAnsi"/>
              </w:rPr>
            </w:pPr>
            <w:r>
              <w:rPr>
                <w:rFonts w:asciiTheme="minorHAnsi" w:hAnsiTheme="minorHAnsi"/>
              </w:rPr>
              <w:t>Ophthalmology</w:t>
            </w:r>
          </w:p>
          <w:p w14:paraId="4859E146" w14:textId="77777777" w:rsidR="00135C95" w:rsidRDefault="00135C95" w:rsidP="00135C95">
            <w:pPr>
              <w:pStyle w:val="ListParagraph"/>
              <w:numPr>
                <w:ilvl w:val="0"/>
                <w:numId w:val="20"/>
              </w:numPr>
              <w:jc w:val="both"/>
              <w:rPr>
                <w:rFonts w:asciiTheme="minorHAnsi" w:hAnsiTheme="minorHAnsi"/>
              </w:rPr>
            </w:pPr>
            <w:r w:rsidRPr="00E70297">
              <w:rPr>
                <w:rFonts w:asciiTheme="minorHAnsi" w:hAnsiTheme="minorHAnsi"/>
              </w:rPr>
              <w:t xml:space="preserve">Intensive Care Unit </w:t>
            </w:r>
          </w:p>
          <w:p w14:paraId="3B241997" w14:textId="1E658B8D" w:rsidR="00135C95" w:rsidRDefault="00135C95" w:rsidP="00135C95">
            <w:pPr>
              <w:pStyle w:val="ListParagraph"/>
              <w:numPr>
                <w:ilvl w:val="0"/>
                <w:numId w:val="20"/>
              </w:numPr>
              <w:jc w:val="both"/>
              <w:rPr>
                <w:rFonts w:asciiTheme="minorHAnsi" w:hAnsiTheme="minorHAnsi"/>
              </w:rPr>
            </w:pPr>
            <w:r>
              <w:rPr>
                <w:rFonts w:asciiTheme="minorHAnsi" w:hAnsiTheme="minorHAnsi"/>
              </w:rPr>
              <w:t xml:space="preserve">Shared </w:t>
            </w:r>
            <w:r w:rsidR="00AD3085">
              <w:rPr>
                <w:rFonts w:asciiTheme="minorHAnsi" w:hAnsiTheme="minorHAnsi"/>
              </w:rPr>
              <w:t>Electronic Medical R</w:t>
            </w:r>
            <w:r>
              <w:rPr>
                <w:rFonts w:asciiTheme="minorHAnsi" w:hAnsiTheme="minorHAnsi"/>
              </w:rPr>
              <w:t>ecord</w:t>
            </w:r>
          </w:p>
          <w:p w14:paraId="72F6838E" w14:textId="77777777" w:rsidR="00135C95" w:rsidRPr="00135C95" w:rsidRDefault="00135C95" w:rsidP="00135C95">
            <w:pPr>
              <w:pStyle w:val="ListParagraph"/>
              <w:numPr>
                <w:ilvl w:val="0"/>
                <w:numId w:val="20"/>
              </w:numPr>
              <w:rPr>
                <w:rFonts w:asciiTheme="minorHAnsi" w:hAnsiTheme="minorHAnsi"/>
              </w:rPr>
            </w:pPr>
            <w:r w:rsidRPr="00135C95">
              <w:rPr>
                <w:rFonts w:asciiTheme="minorHAnsi" w:hAnsiTheme="minorHAnsi"/>
              </w:rPr>
              <w:t>Specialty</w:t>
            </w:r>
            <w:r>
              <w:rPr>
                <w:rFonts w:asciiTheme="minorHAnsi" w:hAnsiTheme="minorHAnsi"/>
              </w:rPr>
              <w:t xml:space="preserve"> </w:t>
            </w:r>
            <w:r w:rsidRPr="00135C95">
              <w:rPr>
                <w:rFonts w:asciiTheme="minorHAnsi" w:hAnsiTheme="minorHAnsi"/>
              </w:rPr>
              <w:t xml:space="preserve">clinics </w:t>
            </w:r>
          </w:p>
          <w:p w14:paraId="7621C649" w14:textId="5FDACA7F" w:rsidR="003E7DB8" w:rsidRPr="007F3E5C" w:rsidRDefault="003E7DB8" w:rsidP="003F5EAF">
            <w:pPr>
              <w:pStyle w:val="ListParagraph"/>
              <w:jc w:val="both"/>
              <w:rPr>
                <w:rFonts w:asciiTheme="minorHAnsi" w:hAnsiTheme="minorHAnsi"/>
              </w:rPr>
            </w:pPr>
          </w:p>
        </w:tc>
      </w:tr>
    </w:tbl>
    <w:p w14:paraId="66AC594D" w14:textId="77777777" w:rsidR="00112E4E" w:rsidRDefault="00112E4E" w:rsidP="00464F09">
      <w:pPr>
        <w:spacing w:before="240" w:after="240"/>
        <w:rPr>
          <w:b/>
          <w:bCs/>
          <w:caps/>
        </w:rPr>
      </w:pPr>
    </w:p>
    <w:p w14:paraId="7CEAD31C" w14:textId="77777777" w:rsidR="00112E4E" w:rsidRDefault="00112E4E">
      <w:pPr>
        <w:spacing w:before="0" w:after="0"/>
        <w:rPr>
          <w:b/>
          <w:bCs/>
          <w:caps/>
        </w:rPr>
      </w:pPr>
      <w:r>
        <w:rPr>
          <w:b/>
          <w:bCs/>
          <w:caps/>
        </w:rPr>
        <w:br w:type="page"/>
      </w:r>
    </w:p>
    <w:p w14:paraId="299D56FA" w14:textId="7C9457D6" w:rsidR="003E7DB8" w:rsidRPr="002B04BB" w:rsidRDefault="00446A0D" w:rsidP="00962D14">
      <w:pPr>
        <w:pStyle w:val="H1"/>
      </w:pPr>
      <w:bookmarkStart w:id="4" w:name="_Toc120533742"/>
      <w:r>
        <w:lastRenderedPageBreak/>
        <w:t>YOUR UNIT NAME</w:t>
      </w:r>
      <w:r w:rsidR="003E7DB8" w:rsidRPr="002B04BB">
        <w:t xml:space="preserve"> CONTACTS</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3163"/>
        <w:gridCol w:w="1628"/>
        <w:gridCol w:w="3286"/>
      </w:tblGrid>
      <w:tr w:rsidR="007745AE" w:rsidRPr="00FA1AB4" w14:paraId="6EEE7A98" w14:textId="77777777" w:rsidTr="007F3E5C">
        <w:tc>
          <w:tcPr>
            <w:tcW w:w="1787" w:type="dxa"/>
          </w:tcPr>
          <w:p w14:paraId="141E6E25" w14:textId="77777777" w:rsidR="007745AE" w:rsidRPr="002B04BB" w:rsidRDefault="00415A04" w:rsidP="007F3E5C">
            <w:pPr>
              <w:pStyle w:val="H2"/>
            </w:pPr>
            <w:r>
              <w:br w:type="page"/>
            </w:r>
            <w:bookmarkStart w:id="5" w:name="_Toc120533743"/>
            <w:r w:rsidR="001E70D8" w:rsidRPr="001E70D8">
              <w:t>INSTITUTION DETAILS</w:t>
            </w:r>
            <w:bookmarkEnd w:id="5"/>
          </w:p>
        </w:tc>
        <w:tc>
          <w:tcPr>
            <w:tcW w:w="3163" w:type="dxa"/>
          </w:tcPr>
          <w:p w14:paraId="1157F6BB" w14:textId="77777777" w:rsidR="007745AE" w:rsidRDefault="003F5EAF" w:rsidP="00F04EF4">
            <w:pPr>
              <w:rPr>
                <w:b/>
              </w:rPr>
            </w:pPr>
            <w:r>
              <w:rPr>
                <w:b/>
              </w:rPr>
              <w:t>Institution name</w:t>
            </w:r>
          </w:p>
          <w:p w14:paraId="18A260C3" w14:textId="77777777" w:rsidR="003F5EAF" w:rsidRDefault="003F5EAF" w:rsidP="00F04EF4">
            <w:pPr>
              <w:rPr>
                <w:b/>
              </w:rPr>
            </w:pPr>
            <w:r>
              <w:rPr>
                <w:b/>
              </w:rPr>
              <w:t>Address details</w:t>
            </w:r>
          </w:p>
          <w:p w14:paraId="042514FB" w14:textId="1C59642A" w:rsidR="003F5EAF" w:rsidRPr="005B4095" w:rsidRDefault="003F5EAF" w:rsidP="00F04EF4">
            <w:pPr>
              <w:rPr>
                <w:b/>
              </w:rPr>
            </w:pPr>
            <w:r>
              <w:rPr>
                <w:b/>
              </w:rPr>
              <w:t xml:space="preserve">ABN: </w:t>
            </w:r>
          </w:p>
        </w:tc>
        <w:tc>
          <w:tcPr>
            <w:tcW w:w="1628" w:type="dxa"/>
          </w:tcPr>
          <w:p w14:paraId="1DA28779" w14:textId="55498CC4" w:rsidR="007745AE" w:rsidRPr="001E70D8" w:rsidRDefault="00446A0D" w:rsidP="007F3E5C">
            <w:pPr>
              <w:pStyle w:val="H2"/>
            </w:pPr>
            <w:bookmarkStart w:id="6" w:name="_Toc120533744"/>
            <w:r>
              <w:rPr>
                <w:lang w:val="en-AU"/>
              </w:rPr>
              <w:t xml:space="preserve">YOUR </w:t>
            </w:r>
            <w:proofErr w:type="gramStart"/>
            <w:r>
              <w:rPr>
                <w:lang w:val="en-AU"/>
              </w:rPr>
              <w:t>UNIT</w:t>
            </w:r>
            <w:proofErr w:type="gramEnd"/>
            <w:r>
              <w:rPr>
                <w:lang w:val="en-AU"/>
              </w:rPr>
              <w:t xml:space="preserve"> NAME</w:t>
            </w:r>
            <w:r w:rsidR="00BA739B" w:rsidRPr="001E70D8">
              <w:t xml:space="preserve"> </w:t>
            </w:r>
            <w:r w:rsidR="007745AE" w:rsidRPr="001E70D8">
              <w:t>DETAILS</w:t>
            </w:r>
            <w:bookmarkEnd w:id="6"/>
          </w:p>
        </w:tc>
        <w:tc>
          <w:tcPr>
            <w:tcW w:w="3286" w:type="dxa"/>
          </w:tcPr>
          <w:p w14:paraId="7F33FFD3" w14:textId="3B1ECE49" w:rsidR="007745AE" w:rsidRDefault="007745AE" w:rsidP="00EF0250">
            <w:r w:rsidRPr="00B63CEB">
              <w:rPr>
                <w:b/>
              </w:rPr>
              <w:t>Address</w:t>
            </w:r>
            <w:r>
              <w:br/>
            </w:r>
            <w:r w:rsidR="003F5EAF">
              <w:t>Phone number:</w:t>
            </w:r>
          </w:p>
          <w:p w14:paraId="27DC93FF" w14:textId="5DA96DE7" w:rsidR="003F5EAF" w:rsidRDefault="003F5EAF" w:rsidP="00EF0250">
            <w:r>
              <w:t>Fax number:</w:t>
            </w:r>
          </w:p>
          <w:p w14:paraId="08EA3DD0" w14:textId="4117FE42" w:rsidR="007745AE" w:rsidRDefault="007745AE" w:rsidP="00EF0250">
            <w:r w:rsidRPr="00B63CEB">
              <w:rPr>
                <w:b/>
              </w:rPr>
              <w:t>Postal Address</w:t>
            </w:r>
            <w:r>
              <w:br/>
            </w:r>
          </w:p>
          <w:p w14:paraId="1D52074B" w14:textId="6173B441" w:rsidR="007745AE" w:rsidRPr="00FA1AB4" w:rsidRDefault="007745AE" w:rsidP="00446A0D">
            <w:pPr>
              <w:rPr>
                <w:szCs w:val="20"/>
              </w:rPr>
            </w:pPr>
            <w:r w:rsidRPr="00B63CEB">
              <w:rPr>
                <w:b/>
              </w:rPr>
              <w:t>Supplies Address (Kits/ePROs/ECGs)</w:t>
            </w:r>
            <w:r>
              <w:br/>
            </w:r>
          </w:p>
        </w:tc>
      </w:tr>
    </w:tbl>
    <w:p w14:paraId="4DE21BD1" w14:textId="77777777" w:rsidR="009814D3" w:rsidRDefault="009814D3" w:rsidP="00464F09">
      <w:pPr>
        <w:spacing w:before="240" w:after="240"/>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4"/>
        <w:gridCol w:w="3178"/>
        <w:gridCol w:w="1623"/>
        <w:gridCol w:w="3505"/>
      </w:tblGrid>
      <w:tr w:rsidR="00257731" w14:paraId="6AC5212F" w14:textId="77777777" w:rsidTr="00257731">
        <w:tc>
          <w:tcPr>
            <w:tcW w:w="1774" w:type="dxa"/>
            <w:vMerge w:val="restart"/>
          </w:tcPr>
          <w:p w14:paraId="765211D7" w14:textId="77777777" w:rsidR="00257731" w:rsidRPr="001E70D8" w:rsidRDefault="00257731" w:rsidP="004C4F04">
            <w:pPr>
              <w:pStyle w:val="H2"/>
            </w:pPr>
            <w:bookmarkStart w:id="7" w:name="_Toc120533745"/>
            <w:r w:rsidRPr="001E70D8">
              <w:t>MANAGEMENT</w:t>
            </w:r>
            <w:bookmarkEnd w:id="7"/>
          </w:p>
        </w:tc>
        <w:tc>
          <w:tcPr>
            <w:tcW w:w="3178" w:type="dxa"/>
            <w:vMerge w:val="restart"/>
          </w:tcPr>
          <w:p w14:paraId="45835B0B" w14:textId="118CCDAC" w:rsidR="00257731" w:rsidRDefault="00257731" w:rsidP="009814D3">
            <w:r w:rsidRPr="007A66D7">
              <w:rPr>
                <w:b/>
              </w:rPr>
              <w:t>Director</w:t>
            </w:r>
            <w:r>
              <w:rPr>
                <w:b/>
              </w:rPr>
              <w:br/>
            </w:r>
            <w:r w:rsidR="003F5EAF">
              <w:t>Name</w:t>
            </w:r>
          </w:p>
          <w:p w14:paraId="61BAFBE0" w14:textId="4F28197F" w:rsidR="003F5EAF" w:rsidRDefault="003F5EAF" w:rsidP="009814D3">
            <w:r>
              <w:t>Email address</w:t>
            </w:r>
          </w:p>
          <w:p w14:paraId="5066F6D4" w14:textId="77777777" w:rsidR="003F5EAF" w:rsidRDefault="003F5EAF" w:rsidP="009814D3"/>
          <w:p w14:paraId="1C5D5A70" w14:textId="77777777" w:rsidR="003F5EAF" w:rsidRDefault="00257731" w:rsidP="003F5EAF">
            <w:r w:rsidRPr="002B04BB">
              <w:rPr>
                <w:b/>
              </w:rPr>
              <w:t>Deputy Director</w:t>
            </w:r>
            <w:r>
              <w:rPr>
                <w:b/>
              </w:rPr>
              <w:t xml:space="preserve"> </w:t>
            </w:r>
            <w:r>
              <w:rPr>
                <w:b/>
              </w:rPr>
              <w:br/>
            </w:r>
            <w:r w:rsidR="003F5EAF">
              <w:t>Name</w:t>
            </w:r>
          </w:p>
          <w:p w14:paraId="446332E2" w14:textId="77777777" w:rsidR="003F5EAF" w:rsidRDefault="003F5EAF" w:rsidP="003F5EAF">
            <w:r>
              <w:t>Email address</w:t>
            </w:r>
          </w:p>
          <w:p w14:paraId="5B488B3D" w14:textId="477D033E" w:rsidR="00257731" w:rsidRPr="004C4F04" w:rsidRDefault="00257731" w:rsidP="004C4F04">
            <w:pPr>
              <w:rPr>
                <w:b/>
              </w:rPr>
            </w:pPr>
          </w:p>
          <w:p w14:paraId="534C50A4" w14:textId="77777777" w:rsidR="003F5EAF" w:rsidRDefault="00257731" w:rsidP="003F5EAF">
            <w:r w:rsidRPr="007A66D7">
              <w:rPr>
                <w:b/>
              </w:rPr>
              <w:t>Manager</w:t>
            </w:r>
            <w:r>
              <w:rPr>
                <w:b/>
              </w:rPr>
              <w:br/>
            </w:r>
            <w:r w:rsidR="003F5EAF">
              <w:t>Name</w:t>
            </w:r>
          </w:p>
          <w:p w14:paraId="31BE8A15" w14:textId="77777777" w:rsidR="003F5EAF" w:rsidRDefault="003F5EAF" w:rsidP="003F5EAF">
            <w:r>
              <w:t>Email address</w:t>
            </w:r>
          </w:p>
          <w:p w14:paraId="09127FA0" w14:textId="543294F5" w:rsidR="00257731" w:rsidRDefault="00257731" w:rsidP="004C4F04"/>
          <w:p w14:paraId="25B6D626" w14:textId="4E6043C9" w:rsidR="00257731" w:rsidRDefault="00257731" w:rsidP="004C4F04">
            <w:pPr>
              <w:rPr>
                <w:b/>
              </w:rPr>
            </w:pPr>
            <w:r>
              <w:rPr>
                <w:b/>
              </w:rPr>
              <w:t>Deputy Manager</w:t>
            </w:r>
            <w:r w:rsidR="001A6BB0">
              <w:rPr>
                <w:b/>
              </w:rPr>
              <w:t xml:space="preserve"> </w:t>
            </w:r>
          </w:p>
          <w:p w14:paraId="5E3773ED" w14:textId="77777777" w:rsidR="003F5EAF" w:rsidRDefault="003F5EAF" w:rsidP="003F5EAF">
            <w:r>
              <w:t>Name</w:t>
            </w:r>
          </w:p>
          <w:p w14:paraId="10672C95" w14:textId="77777777" w:rsidR="003F5EAF" w:rsidRDefault="003F5EAF" w:rsidP="003F5EAF">
            <w:r>
              <w:t>Email address</w:t>
            </w:r>
          </w:p>
          <w:p w14:paraId="5E1567D6" w14:textId="77777777" w:rsidR="00446A0D" w:rsidRDefault="00446A0D" w:rsidP="004C4F04"/>
          <w:p w14:paraId="3B3A49F8" w14:textId="77777777" w:rsidR="003F5EAF" w:rsidRDefault="00257731" w:rsidP="003F5EAF">
            <w:r>
              <w:rPr>
                <w:b/>
              </w:rPr>
              <w:t>Training and Development Manager</w:t>
            </w:r>
            <w:r>
              <w:rPr>
                <w:b/>
              </w:rPr>
              <w:br/>
            </w:r>
            <w:r w:rsidR="003F5EAF">
              <w:t>Name</w:t>
            </w:r>
          </w:p>
          <w:p w14:paraId="4634747A" w14:textId="77777777" w:rsidR="003F5EAF" w:rsidRDefault="003F5EAF" w:rsidP="003F5EAF">
            <w:r>
              <w:t>Email address</w:t>
            </w:r>
          </w:p>
          <w:p w14:paraId="72422C0B" w14:textId="41FC6E73" w:rsidR="00257731" w:rsidRPr="00FA1AB4" w:rsidRDefault="00257731" w:rsidP="00446A0D"/>
        </w:tc>
        <w:tc>
          <w:tcPr>
            <w:tcW w:w="1623" w:type="dxa"/>
          </w:tcPr>
          <w:p w14:paraId="6FA0A3B2" w14:textId="0E015A8D" w:rsidR="00257731" w:rsidRPr="001E70D8" w:rsidRDefault="00257731" w:rsidP="004C4F04">
            <w:pPr>
              <w:pStyle w:val="H2"/>
            </w:pPr>
            <w:bookmarkStart w:id="8" w:name="_Toc120533746"/>
            <w:r>
              <w:t>SENIOR STAFF</w:t>
            </w:r>
            <w:bookmarkEnd w:id="8"/>
          </w:p>
        </w:tc>
        <w:tc>
          <w:tcPr>
            <w:tcW w:w="3505" w:type="dxa"/>
          </w:tcPr>
          <w:p w14:paraId="0AAB5AC0" w14:textId="21F9AE9E" w:rsidR="00257731" w:rsidRPr="004964DD" w:rsidRDefault="003F5EAF" w:rsidP="005C0805">
            <w:r>
              <w:t>Clinical Nurse Specialists etc.</w:t>
            </w:r>
          </w:p>
        </w:tc>
      </w:tr>
      <w:tr w:rsidR="00257731" w14:paraId="333BA348" w14:textId="77777777" w:rsidTr="00257731">
        <w:tc>
          <w:tcPr>
            <w:tcW w:w="1774" w:type="dxa"/>
            <w:vMerge/>
          </w:tcPr>
          <w:p w14:paraId="41C037AA" w14:textId="77777777" w:rsidR="00257731" w:rsidRPr="001E70D8" w:rsidRDefault="00257731" w:rsidP="004C4F04">
            <w:pPr>
              <w:pStyle w:val="H2"/>
            </w:pPr>
          </w:p>
        </w:tc>
        <w:tc>
          <w:tcPr>
            <w:tcW w:w="3178" w:type="dxa"/>
            <w:vMerge/>
          </w:tcPr>
          <w:p w14:paraId="06245113" w14:textId="77777777" w:rsidR="00257731" w:rsidRPr="007A66D7" w:rsidRDefault="00257731" w:rsidP="009814D3">
            <w:pPr>
              <w:rPr>
                <w:b/>
              </w:rPr>
            </w:pPr>
          </w:p>
        </w:tc>
        <w:tc>
          <w:tcPr>
            <w:tcW w:w="1623" w:type="dxa"/>
          </w:tcPr>
          <w:p w14:paraId="3A46F0FD" w14:textId="77777777" w:rsidR="00257731" w:rsidRDefault="00257731" w:rsidP="004C4F04">
            <w:pPr>
              <w:pStyle w:val="H2"/>
            </w:pPr>
          </w:p>
        </w:tc>
        <w:tc>
          <w:tcPr>
            <w:tcW w:w="3505" w:type="dxa"/>
          </w:tcPr>
          <w:p w14:paraId="4E97DE65" w14:textId="77777777" w:rsidR="00257731" w:rsidRDefault="00257731" w:rsidP="009814D3">
            <w:pPr>
              <w:rPr>
                <w:b/>
              </w:rPr>
            </w:pPr>
          </w:p>
        </w:tc>
      </w:tr>
      <w:tr w:rsidR="00257731" w14:paraId="0D51B69B" w14:textId="77777777" w:rsidTr="00257731">
        <w:tc>
          <w:tcPr>
            <w:tcW w:w="1774" w:type="dxa"/>
            <w:vMerge/>
          </w:tcPr>
          <w:p w14:paraId="14ADC82C" w14:textId="77777777" w:rsidR="00257731" w:rsidRPr="001E70D8" w:rsidRDefault="00257731" w:rsidP="004C4F04">
            <w:pPr>
              <w:pStyle w:val="H2"/>
            </w:pPr>
          </w:p>
        </w:tc>
        <w:tc>
          <w:tcPr>
            <w:tcW w:w="3178" w:type="dxa"/>
            <w:vMerge/>
          </w:tcPr>
          <w:p w14:paraId="69E4EB37" w14:textId="77777777" w:rsidR="00257731" w:rsidRPr="007A66D7" w:rsidRDefault="00257731" w:rsidP="009814D3">
            <w:pPr>
              <w:rPr>
                <w:b/>
              </w:rPr>
            </w:pPr>
          </w:p>
        </w:tc>
        <w:tc>
          <w:tcPr>
            <w:tcW w:w="1623" w:type="dxa"/>
          </w:tcPr>
          <w:p w14:paraId="0E2095C5" w14:textId="42ACD43D" w:rsidR="00257731" w:rsidRPr="00F04EF4" w:rsidRDefault="00257731" w:rsidP="004C4F04">
            <w:pPr>
              <w:pStyle w:val="H2"/>
              <w:rPr>
                <w:lang w:val="en-AU"/>
              </w:rPr>
            </w:pPr>
            <w:bookmarkStart w:id="9" w:name="_Toc120533747"/>
            <w:r>
              <w:rPr>
                <w:lang w:val="en-AU"/>
              </w:rPr>
              <w:t>Feasibility</w:t>
            </w:r>
            <w:bookmarkEnd w:id="9"/>
          </w:p>
        </w:tc>
        <w:tc>
          <w:tcPr>
            <w:tcW w:w="3505" w:type="dxa"/>
          </w:tcPr>
          <w:p w14:paraId="6E69357C" w14:textId="257B67C1" w:rsidR="00257731" w:rsidRPr="003F5EAF" w:rsidRDefault="00257731" w:rsidP="00257731">
            <w:r w:rsidRPr="007A66D7">
              <w:rPr>
                <w:b/>
              </w:rPr>
              <w:t>Feasibility</w:t>
            </w:r>
            <w:r>
              <w:rPr>
                <w:b/>
              </w:rPr>
              <w:t xml:space="preserve"> and Communications Specialist</w:t>
            </w:r>
            <w:r>
              <w:rPr>
                <w:b/>
              </w:rPr>
              <w:br/>
            </w:r>
            <w:r w:rsidR="003F5EAF" w:rsidRPr="003F5EAF">
              <w:t>Name</w:t>
            </w:r>
          </w:p>
          <w:p w14:paraId="0A480FD6" w14:textId="5EC164FF" w:rsidR="003F5EAF" w:rsidRDefault="003F5EAF" w:rsidP="00257731">
            <w:r w:rsidRPr="003F5EAF">
              <w:t>Email address</w:t>
            </w:r>
          </w:p>
          <w:p w14:paraId="3C4C7077" w14:textId="77777777" w:rsidR="003F5EAF" w:rsidRPr="003F5EAF" w:rsidRDefault="003F5EAF" w:rsidP="00257731"/>
          <w:p w14:paraId="5CF4BF7E" w14:textId="77777777" w:rsidR="003F5EAF" w:rsidRDefault="00257731" w:rsidP="003F5EAF">
            <w:r w:rsidRPr="007A66D7">
              <w:rPr>
                <w:b/>
              </w:rPr>
              <w:t>Feasibility</w:t>
            </w:r>
            <w:r>
              <w:rPr>
                <w:b/>
              </w:rPr>
              <w:t xml:space="preserve"> </w:t>
            </w:r>
            <w:r w:rsidRPr="007A66D7">
              <w:rPr>
                <w:b/>
              </w:rPr>
              <w:t>Coordinator</w:t>
            </w:r>
            <w:r>
              <w:rPr>
                <w:b/>
              </w:rPr>
              <w:br/>
            </w:r>
            <w:r w:rsidR="003F5EAF">
              <w:t>Name</w:t>
            </w:r>
          </w:p>
          <w:p w14:paraId="34633158" w14:textId="77777777" w:rsidR="003F5EAF" w:rsidRDefault="003F5EAF" w:rsidP="003F5EAF">
            <w:r>
              <w:t>Email address</w:t>
            </w:r>
          </w:p>
          <w:p w14:paraId="131E528D" w14:textId="3A489225" w:rsidR="00257731" w:rsidRDefault="00257731" w:rsidP="00446A0D">
            <w:pPr>
              <w:rPr>
                <w:b/>
              </w:rPr>
            </w:pPr>
          </w:p>
        </w:tc>
      </w:tr>
    </w:tbl>
    <w:p w14:paraId="2796F313" w14:textId="77777777" w:rsidR="00013BC2" w:rsidRDefault="00013BC2" w:rsidP="00464F09">
      <w:pPr>
        <w:spacing w:before="240" w:after="240"/>
      </w:pPr>
    </w:p>
    <w:p w14:paraId="64F7E210" w14:textId="77777777" w:rsidR="00DF7AB7" w:rsidRDefault="00013BC2" w:rsidP="00013BC2">
      <w:r>
        <w:br w:type="page"/>
      </w:r>
    </w:p>
    <w:tbl>
      <w:tblPr>
        <w:tblStyle w:val="TableGrid"/>
        <w:tblW w:w="51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3"/>
        <w:gridCol w:w="186"/>
        <w:gridCol w:w="3148"/>
        <w:gridCol w:w="171"/>
      </w:tblGrid>
      <w:tr w:rsidR="00281DB1" w14:paraId="21FCEFCE" w14:textId="77777777" w:rsidTr="00281DB1">
        <w:trPr>
          <w:gridAfter w:val="1"/>
          <w:wAfter w:w="171" w:type="dxa"/>
          <w:trHeight w:val="3165"/>
        </w:trPr>
        <w:tc>
          <w:tcPr>
            <w:tcW w:w="1809" w:type="dxa"/>
            <w:gridSpan w:val="2"/>
          </w:tcPr>
          <w:p w14:paraId="14A86891" w14:textId="2698CD96" w:rsidR="00281DB1" w:rsidRPr="005B6117" w:rsidRDefault="00281DB1" w:rsidP="00DB05F2">
            <w:pPr>
              <w:pStyle w:val="H2"/>
              <w:rPr>
                <w:lang w:val="en-AU"/>
              </w:rPr>
            </w:pPr>
            <w:bookmarkStart w:id="10" w:name="_Toc120533748"/>
            <w:r>
              <w:rPr>
                <w:lang w:val="en-AU"/>
              </w:rPr>
              <w:lastRenderedPageBreak/>
              <w:t>Specialty disease group Leads</w:t>
            </w:r>
            <w:bookmarkEnd w:id="10"/>
          </w:p>
        </w:tc>
        <w:tc>
          <w:tcPr>
            <w:tcW w:w="3148" w:type="dxa"/>
          </w:tcPr>
          <w:p w14:paraId="61052A41" w14:textId="0A084DEA" w:rsidR="00281DB1" w:rsidRDefault="00281DB1" w:rsidP="00281DB1">
            <w:r>
              <w:rPr>
                <w:b/>
              </w:rPr>
              <w:t>Specialty name</w:t>
            </w:r>
            <w:r>
              <w:rPr>
                <w:b/>
              </w:rPr>
              <w:br/>
            </w:r>
            <w:proofErr w:type="spellStart"/>
            <w:r>
              <w:t>Name</w:t>
            </w:r>
            <w:proofErr w:type="spellEnd"/>
          </w:p>
          <w:p w14:paraId="217D91AB" w14:textId="3818933A" w:rsidR="00281DB1" w:rsidRDefault="00281DB1" w:rsidP="00281DB1">
            <w:r>
              <w:t>Email address</w:t>
            </w:r>
          </w:p>
          <w:p w14:paraId="35C2DC2A" w14:textId="77777777" w:rsidR="00281DB1" w:rsidRDefault="00281DB1" w:rsidP="00281DB1">
            <w:r>
              <w:rPr>
                <w:b/>
              </w:rPr>
              <w:t>Specialty name</w:t>
            </w:r>
            <w:r>
              <w:rPr>
                <w:b/>
              </w:rPr>
              <w:br/>
            </w:r>
            <w:proofErr w:type="spellStart"/>
            <w:r>
              <w:t>Name</w:t>
            </w:r>
            <w:proofErr w:type="spellEnd"/>
          </w:p>
          <w:p w14:paraId="0F84F8AC" w14:textId="77777777" w:rsidR="00281DB1" w:rsidRDefault="00281DB1" w:rsidP="00281DB1">
            <w:r>
              <w:t>Email address</w:t>
            </w:r>
          </w:p>
          <w:p w14:paraId="4BD5B038" w14:textId="14652265" w:rsidR="00281DB1" w:rsidRPr="00FA1AB4" w:rsidRDefault="00281DB1" w:rsidP="00DB05F2"/>
        </w:tc>
      </w:tr>
      <w:tr w:rsidR="00281DB1" w14:paraId="2258E7FC" w14:textId="77777777" w:rsidTr="00281DB1">
        <w:trPr>
          <w:gridAfter w:val="1"/>
          <w:wAfter w:w="171" w:type="dxa"/>
          <w:trHeight w:val="141"/>
        </w:trPr>
        <w:tc>
          <w:tcPr>
            <w:tcW w:w="1809" w:type="dxa"/>
            <w:gridSpan w:val="2"/>
          </w:tcPr>
          <w:p w14:paraId="7F8868C1" w14:textId="77777777" w:rsidR="00281DB1" w:rsidRPr="004942C9" w:rsidRDefault="00281DB1" w:rsidP="000A47DD">
            <w:pPr>
              <w:pStyle w:val="H2"/>
            </w:pPr>
          </w:p>
        </w:tc>
        <w:tc>
          <w:tcPr>
            <w:tcW w:w="3148" w:type="dxa"/>
          </w:tcPr>
          <w:p w14:paraId="2F27B9C9" w14:textId="77777777" w:rsidR="00281DB1" w:rsidRPr="00C5768A" w:rsidRDefault="00281DB1" w:rsidP="00DB05F2">
            <w:pPr>
              <w:spacing w:before="240" w:after="240"/>
              <w:rPr>
                <w:b/>
              </w:rPr>
            </w:pPr>
          </w:p>
        </w:tc>
      </w:tr>
      <w:tr w:rsidR="00281DB1" w14:paraId="07D3CA5A" w14:textId="77777777" w:rsidTr="00281DB1">
        <w:trPr>
          <w:gridAfter w:val="1"/>
          <w:wAfter w:w="171" w:type="dxa"/>
          <w:trHeight w:val="910"/>
        </w:trPr>
        <w:tc>
          <w:tcPr>
            <w:tcW w:w="1809" w:type="dxa"/>
            <w:gridSpan w:val="2"/>
          </w:tcPr>
          <w:p w14:paraId="47C885C3" w14:textId="75B78E3A" w:rsidR="00281DB1" w:rsidRPr="00013BC2" w:rsidRDefault="00281DB1" w:rsidP="00DB05F2">
            <w:pPr>
              <w:pStyle w:val="H2"/>
            </w:pPr>
          </w:p>
        </w:tc>
        <w:tc>
          <w:tcPr>
            <w:tcW w:w="3148" w:type="dxa"/>
          </w:tcPr>
          <w:p w14:paraId="72C07429" w14:textId="553EFBDB" w:rsidR="00281DB1" w:rsidRPr="00C5768A" w:rsidRDefault="00281DB1" w:rsidP="00DB05F2">
            <w:pPr>
              <w:rPr>
                <w:b/>
              </w:rPr>
            </w:pPr>
          </w:p>
        </w:tc>
      </w:tr>
      <w:tr w:rsidR="00281DB1" w14:paraId="221D9666" w14:textId="77777777" w:rsidTr="00281DB1">
        <w:trPr>
          <w:trHeight w:val="189"/>
        </w:trPr>
        <w:tc>
          <w:tcPr>
            <w:tcW w:w="1623" w:type="dxa"/>
          </w:tcPr>
          <w:p w14:paraId="38EA1A11" w14:textId="77777777" w:rsidR="00281DB1" w:rsidRPr="001E70D8" w:rsidRDefault="00281DB1" w:rsidP="000A47DD">
            <w:pPr>
              <w:pStyle w:val="H2"/>
            </w:pPr>
          </w:p>
        </w:tc>
        <w:tc>
          <w:tcPr>
            <w:tcW w:w="3505" w:type="dxa"/>
            <w:gridSpan w:val="3"/>
          </w:tcPr>
          <w:p w14:paraId="07F6CCDB" w14:textId="77777777" w:rsidR="00281DB1" w:rsidRPr="00431EEA" w:rsidRDefault="00281DB1" w:rsidP="000A47DD">
            <w:pPr>
              <w:rPr>
                <w:b/>
              </w:rPr>
            </w:pPr>
          </w:p>
        </w:tc>
      </w:tr>
    </w:tbl>
    <w:p w14:paraId="63069AB7" w14:textId="77777777" w:rsidR="00DF7AB7" w:rsidRDefault="00DF7AB7">
      <w:r>
        <w:rPr>
          <w:b/>
          <w:bCs/>
          <w:caps/>
        </w:rPr>
        <w:br w:type="page"/>
      </w:r>
    </w:p>
    <w:tbl>
      <w:tblPr>
        <w:tblStyle w:val="TableGrid"/>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0"/>
        <w:gridCol w:w="181"/>
        <w:gridCol w:w="3103"/>
        <w:gridCol w:w="43"/>
        <w:gridCol w:w="1630"/>
        <w:gridCol w:w="3284"/>
      </w:tblGrid>
      <w:tr w:rsidR="00281DB1" w14:paraId="525CCD6D" w14:textId="77777777" w:rsidTr="00F04EF4">
        <w:trPr>
          <w:gridAfter w:val="2"/>
          <w:wAfter w:w="4914" w:type="dxa"/>
          <w:trHeight w:val="3105"/>
        </w:trPr>
        <w:tc>
          <w:tcPr>
            <w:tcW w:w="1811" w:type="dxa"/>
            <w:gridSpan w:val="2"/>
          </w:tcPr>
          <w:p w14:paraId="0F6A3BE9" w14:textId="3D661C8E" w:rsidR="00281DB1" w:rsidRPr="00281DB1" w:rsidRDefault="00281DB1" w:rsidP="00DB05F2">
            <w:pPr>
              <w:pStyle w:val="H2"/>
              <w:rPr>
                <w:lang w:val="en-AU"/>
              </w:rPr>
            </w:pPr>
            <w:bookmarkStart w:id="11" w:name="_Toc120533749"/>
            <w:r>
              <w:rPr>
                <w:lang w:val="en-AU"/>
              </w:rPr>
              <w:lastRenderedPageBreak/>
              <w:t>SPECIALTY NURSING STAFF</w:t>
            </w:r>
            <w:bookmarkEnd w:id="11"/>
          </w:p>
        </w:tc>
        <w:tc>
          <w:tcPr>
            <w:tcW w:w="3146" w:type="dxa"/>
            <w:gridSpan w:val="2"/>
          </w:tcPr>
          <w:p w14:paraId="7989113D" w14:textId="4D15C45D" w:rsidR="00281DB1" w:rsidRPr="00281DB1" w:rsidRDefault="00281DB1" w:rsidP="00DB05F2">
            <w:r>
              <w:rPr>
                <w:b/>
              </w:rPr>
              <w:t>Specialty name</w:t>
            </w:r>
            <w:r>
              <w:br/>
            </w:r>
            <w:proofErr w:type="spellStart"/>
            <w:r w:rsidRPr="00281DB1">
              <w:t>Name</w:t>
            </w:r>
            <w:proofErr w:type="spellEnd"/>
          </w:p>
          <w:p w14:paraId="571B0B43" w14:textId="4210ADDA" w:rsidR="00281DB1" w:rsidRPr="00281DB1" w:rsidRDefault="00281DB1" w:rsidP="00DB05F2">
            <w:r w:rsidRPr="00281DB1">
              <w:t>Email address</w:t>
            </w:r>
          </w:p>
          <w:p w14:paraId="3B890BC4" w14:textId="77777777" w:rsidR="00281DB1" w:rsidRPr="00281DB1" w:rsidRDefault="00281DB1" w:rsidP="00281DB1">
            <w:r>
              <w:rPr>
                <w:b/>
              </w:rPr>
              <w:t>Specialty name</w:t>
            </w:r>
            <w:r>
              <w:br/>
            </w:r>
            <w:proofErr w:type="spellStart"/>
            <w:r w:rsidRPr="00281DB1">
              <w:t>Name</w:t>
            </w:r>
            <w:proofErr w:type="spellEnd"/>
          </w:p>
          <w:p w14:paraId="139538DF" w14:textId="77777777" w:rsidR="00281DB1" w:rsidRPr="00281DB1" w:rsidRDefault="00281DB1" w:rsidP="00281DB1">
            <w:r w:rsidRPr="00281DB1">
              <w:t>Email address</w:t>
            </w:r>
          </w:p>
          <w:p w14:paraId="07617D47" w14:textId="6BA2CBEB" w:rsidR="00281DB1" w:rsidRPr="004942C9" w:rsidRDefault="00281DB1" w:rsidP="00CD133C"/>
        </w:tc>
      </w:tr>
      <w:tr w:rsidR="00281DB1" w14:paraId="2BBB8C64" w14:textId="77777777" w:rsidTr="00F04EF4">
        <w:trPr>
          <w:gridAfter w:val="2"/>
          <w:wAfter w:w="4914" w:type="dxa"/>
          <w:trHeight w:val="278"/>
        </w:trPr>
        <w:tc>
          <w:tcPr>
            <w:tcW w:w="1811" w:type="dxa"/>
            <w:gridSpan w:val="2"/>
          </w:tcPr>
          <w:p w14:paraId="4D41A092" w14:textId="77777777" w:rsidR="00281DB1" w:rsidRPr="001E70D8" w:rsidRDefault="00281DB1" w:rsidP="000A47DD">
            <w:pPr>
              <w:pStyle w:val="H2"/>
            </w:pPr>
          </w:p>
        </w:tc>
        <w:tc>
          <w:tcPr>
            <w:tcW w:w="3146" w:type="dxa"/>
            <w:gridSpan w:val="2"/>
          </w:tcPr>
          <w:p w14:paraId="69B9CFF0" w14:textId="77777777" w:rsidR="00281DB1" w:rsidRPr="007A66D7" w:rsidRDefault="00281DB1" w:rsidP="00CD133C">
            <w:pPr>
              <w:spacing w:before="240" w:after="240"/>
              <w:rPr>
                <w:b/>
              </w:rPr>
            </w:pPr>
          </w:p>
        </w:tc>
      </w:tr>
      <w:tr w:rsidR="00281DB1" w14:paraId="2ED93572" w14:textId="77777777" w:rsidTr="00F04EF4">
        <w:trPr>
          <w:gridAfter w:val="3"/>
          <w:wAfter w:w="4957" w:type="dxa"/>
          <w:trHeight w:val="750"/>
        </w:trPr>
        <w:tc>
          <w:tcPr>
            <w:tcW w:w="1630" w:type="dxa"/>
          </w:tcPr>
          <w:p w14:paraId="51DFA1AB" w14:textId="77777777" w:rsidR="00281DB1" w:rsidRPr="001E70D8" w:rsidRDefault="00281DB1" w:rsidP="00DB05F2">
            <w:pPr>
              <w:pStyle w:val="H2"/>
            </w:pPr>
          </w:p>
        </w:tc>
        <w:tc>
          <w:tcPr>
            <w:tcW w:w="3284" w:type="dxa"/>
            <w:gridSpan w:val="2"/>
          </w:tcPr>
          <w:p w14:paraId="0B49F218" w14:textId="77777777" w:rsidR="00281DB1" w:rsidRPr="007A66D7" w:rsidRDefault="00281DB1" w:rsidP="00DB05F2">
            <w:pPr>
              <w:rPr>
                <w:b/>
              </w:rPr>
            </w:pPr>
          </w:p>
        </w:tc>
      </w:tr>
      <w:tr w:rsidR="00DC4F69" w14:paraId="09760256" w14:textId="77777777" w:rsidTr="00F04EF4">
        <w:trPr>
          <w:trHeight w:val="278"/>
        </w:trPr>
        <w:tc>
          <w:tcPr>
            <w:tcW w:w="1811" w:type="dxa"/>
            <w:gridSpan w:val="2"/>
          </w:tcPr>
          <w:p w14:paraId="2FD104FD" w14:textId="77777777" w:rsidR="00DC4F69" w:rsidRPr="001C0D72" w:rsidRDefault="00DC4F69" w:rsidP="00DB05F2">
            <w:pPr>
              <w:pStyle w:val="H2"/>
            </w:pPr>
          </w:p>
        </w:tc>
        <w:tc>
          <w:tcPr>
            <w:tcW w:w="3146" w:type="dxa"/>
            <w:gridSpan w:val="2"/>
          </w:tcPr>
          <w:p w14:paraId="3C709467" w14:textId="6281FCED" w:rsidR="00DC4F69" w:rsidRPr="00F04EF4" w:rsidRDefault="00DC4F69" w:rsidP="00F04EF4">
            <w:pPr>
              <w:pStyle w:val="H2"/>
              <w:spacing w:before="240" w:after="240"/>
              <w:rPr>
                <w:sz w:val="20"/>
              </w:rPr>
            </w:pPr>
          </w:p>
        </w:tc>
        <w:tc>
          <w:tcPr>
            <w:tcW w:w="1630" w:type="dxa"/>
          </w:tcPr>
          <w:p w14:paraId="45FA0756" w14:textId="77777777" w:rsidR="00DC4F69" w:rsidRPr="001E70D8" w:rsidRDefault="00DC4F69" w:rsidP="00DB05F2">
            <w:pPr>
              <w:pStyle w:val="H2"/>
            </w:pPr>
          </w:p>
        </w:tc>
        <w:tc>
          <w:tcPr>
            <w:tcW w:w="3284" w:type="dxa"/>
          </w:tcPr>
          <w:p w14:paraId="23F858DE" w14:textId="77777777" w:rsidR="00DC4F69" w:rsidRPr="007A66D7" w:rsidRDefault="00DC4F69" w:rsidP="00DB05F2">
            <w:pPr>
              <w:rPr>
                <w:b/>
              </w:rPr>
            </w:pPr>
          </w:p>
        </w:tc>
      </w:tr>
      <w:tr w:rsidR="00281DB1" w14:paraId="7DD32842" w14:textId="77777777" w:rsidTr="00F04EF4">
        <w:trPr>
          <w:gridAfter w:val="3"/>
          <w:wAfter w:w="4957" w:type="dxa"/>
          <w:trHeight w:val="553"/>
        </w:trPr>
        <w:tc>
          <w:tcPr>
            <w:tcW w:w="1630" w:type="dxa"/>
          </w:tcPr>
          <w:p w14:paraId="03097E0C" w14:textId="77777777" w:rsidR="00281DB1" w:rsidRPr="001E70D8" w:rsidRDefault="00281DB1" w:rsidP="00DB05F2">
            <w:pPr>
              <w:pStyle w:val="H2"/>
            </w:pPr>
          </w:p>
        </w:tc>
        <w:tc>
          <w:tcPr>
            <w:tcW w:w="3284" w:type="dxa"/>
            <w:gridSpan w:val="2"/>
          </w:tcPr>
          <w:p w14:paraId="1E354CE1" w14:textId="77777777" w:rsidR="00281DB1" w:rsidRPr="007A66D7" w:rsidRDefault="00281DB1" w:rsidP="00DB05F2">
            <w:pPr>
              <w:rPr>
                <w:b/>
              </w:rPr>
            </w:pPr>
          </w:p>
        </w:tc>
      </w:tr>
      <w:tr w:rsidR="00DC4F69" w14:paraId="7A12D63D" w14:textId="77777777" w:rsidTr="00F04EF4">
        <w:trPr>
          <w:trHeight w:val="1552"/>
        </w:trPr>
        <w:tc>
          <w:tcPr>
            <w:tcW w:w="1811" w:type="dxa"/>
            <w:gridSpan w:val="2"/>
          </w:tcPr>
          <w:p w14:paraId="02525F9E" w14:textId="77777777" w:rsidR="00DC4F69" w:rsidRPr="001C0D72" w:rsidRDefault="00DC4F69" w:rsidP="00DB05F2">
            <w:pPr>
              <w:pStyle w:val="H2"/>
            </w:pPr>
          </w:p>
        </w:tc>
        <w:tc>
          <w:tcPr>
            <w:tcW w:w="3146" w:type="dxa"/>
            <w:gridSpan w:val="2"/>
          </w:tcPr>
          <w:p w14:paraId="2D2ADD95" w14:textId="77777777" w:rsidR="00DC4F69" w:rsidRDefault="00DC4F69">
            <w:pPr>
              <w:rPr>
                <w:b/>
              </w:rPr>
            </w:pPr>
          </w:p>
        </w:tc>
        <w:tc>
          <w:tcPr>
            <w:tcW w:w="1630" w:type="dxa"/>
            <w:vMerge w:val="restart"/>
          </w:tcPr>
          <w:p w14:paraId="608364E9" w14:textId="77777777" w:rsidR="00DC4F69" w:rsidRPr="001E70D8" w:rsidRDefault="00DC4F69" w:rsidP="00DB05F2">
            <w:pPr>
              <w:pStyle w:val="H2"/>
            </w:pPr>
          </w:p>
        </w:tc>
        <w:tc>
          <w:tcPr>
            <w:tcW w:w="3284" w:type="dxa"/>
          </w:tcPr>
          <w:p w14:paraId="2BC32FF0" w14:textId="77777777" w:rsidR="00DC4F69" w:rsidRPr="007A66D7" w:rsidRDefault="00DC4F69" w:rsidP="00DB05F2">
            <w:pPr>
              <w:rPr>
                <w:b/>
              </w:rPr>
            </w:pPr>
          </w:p>
        </w:tc>
      </w:tr>
      <w:tr w:rsidR="00DC4F69" w14:paraId="55CD931E" w14:textId="77777777" w:rsidTr="00F04EF4">
        <w:trPr>
          <w:trHeight w:val="1552"/>
        </w:trPr>
        <w:tc>
          <w:tcPr>
            <w:tcW w:w="1811" w:type="dxa"/>
            <w:gridSpan w:val="2"/>
          </w:tcPr>
          <w:p w14:paraId="56A6DA3B" w14:textId="77777777" w:rsidR="00DC4F69" w:rsidRPr="001C0D72" w:rsidRDefault="00DC4F69" w:rsidP="00DB05F2">
            <w:pPr>
              <w:pStyle w:val="H2"/>
            </w:pPr>
          </w:p>
        </w:tc>
        <w:tc>
          <w:tcPr>
            <w:tcW w:w="3146" w:type="dxa"/>
            <w:gridSpan w:val="2"/>
          </w:tcPr>
          <w:p w14:paraId="5A0EF7A7" w14:textId="77777777" w:rsidR="00DC4F69" w:rsidRDefault="00DC4F69">
            <w:pPr>
              <w:rPr>
                <w:b/>
              </w:rPr>
            </w:pPr>
          </w:p>
        </w:tc>
        <w:tc>
          <w:tcPr>
            <w:tcW w:w="1630" w:type="dxa"/>
            <w:vMerge/>
          </w:tcPr>
          <w:p w14:paraId="0B3FA2EE" w14:textId="77777777" w:rsidR="00DC4F69" w:rsidRPr="001E70D8" w:rsidRDefault="00DC4F69" w:rsidP="00DB05F2">
            <w:pPr>
              <w:pStyle w:val="H2"/>
            </w:pPr>
          </w:p>
        </w:tc>
        <w:tc>
          <w:tcPr>
            <w:tcW w:w="3284" w:type="dxa"/>
          </w:tcPr>
          <w:p w14:paraId="235A2F19" w14:textId="77777777" w:rsidR="00DC4F69" w:rsidRPr="007A66D7" w:rsidRDefault="00DC4F69" w:rsidP="00DB05F2">
            <w:pPr>
              <w:rPr>
                <w:b/>
              </w:rPr>
            </w:pPr>
          </w:p>
        </w:tc>
      </w:tr>
    </w:tbl>
    <w:p w14:paraId="5DE42F21" w14:textId="77777777" w:rsidR="00BA739B" w:rsidRDefault="00BA739B" w:rsidP="00464F09">
      <w:pPr>
        <w:spacing w:before="240" w:after="240"/>
        <w:rPr>
          <w:b/>
          <w:bCs/>
          <w:caps/>
        </w:rPr>
      </w:pPr>
    </w:p>
    <w:p w14:paraId="15F0E13A" w14:textId="77777777" w:rsidR="00BA739B" w:rsidRDefault="00BA739B">
      <w:pPr>
        <w:spacing w:before="0" w:after="0"/>
        <w:rPr>
          <w:b/>
          <w:bCs/>
          <w:caps/>
        </w:rPr>
      </w:pPr>
      <w:r>
        <w:rPr>
          <w:b/>
          <w:bCs/>
          <w:caps/>
        </w:rPr>
        <w:br w:type="page"/>
      </w:r>
    </w:p>
    <w:p w14:paraId="68070869" w14:textId="5BAC3ED3" w:rsidR="000D6ABE" w:rsidRPr="00962D14" w:rsidRDefault="00962D14" w:rsidP="00962D14">
      <w:pPr>
        <w:pStyle w:val="H1"/>
      </w:pPr>
      <w:bookmarkStart w:id="12" w:name="_Toc120533750"/>
      <w:r>
        <w:lastRenderedPageBreak/>
        <w:t>EXPERIENCE</w:t>
      </w:r>
      <w:bookmarkEnd w:id="12"/>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724FED" w14:paraId="73B94BF4" w14:textId="77777777" w:rsidTr="002D6AEB">
        <w:tc>
          <w:tcPr>
            <w:tcW w:w="2835" w:type="dxa"/>
            <w:tcBorders>
              <w:top w:val="nil"/>
              <w:bottom w:val="nil"/>
            </w:tcBorders>
            <w:shd w:val="clear" w:color="auto" w:fill="F2F2F2" w:themeFill="background1" w:themeFillShade="F2"/>
          </w:tcPr>
          <w:p w14:paraId="70DA93DC" w14:textId="77777777" w:rsidR="00724FED" w:rsidRPr="009916E8" w:rsidRDefault="00724FED" w:rsidP="00DF7AB7">
            <w:pPr>
              <w:jc w:val="right"/>
              <w:rPr>
                <w:b/>
              </w:rPr>
            </w:pPr>
            <w:r w:rsidRPr="009916E8">
              <w:rPr>
                <w:b/>
                <w:color w:val="000000" w:themeColor="text1"/>
              </w:rPr>
              <w:t>Therapeutic Area</w:t>
            </w:r>
          </w:p>
        </w:tc>
        <w:tc>
          <w:tcPr>
            <w:tcW w:w="7257" w:type="dxa"/>
            <w:tcBorders>
              <w:top w:val="nil"/>
              <w:bottom w:val="nil"/>
            </w:tcBorders>
          </w:tcPr>
          <w:p w14:paraId="0C675876" w14:textId="31E2FCB8" w:rsidR="00724FED" w:rsidRPr="000F11FD" w:rsidRDefault="00387BF2" w:rsidP="00DF7AB7">
            <w:r>
              <w:t>What disease group</w:t>
            </w:r>
            <w:r w:rsidR="004618DC">
              <w:t>s</w:t>
            </w:r>
            <w:r>
              <w:t xml:space="preserve"> do you treat?</w:t>
            </w:r>
          </w:p>
        </w:tc>
      </w:tr>
      <w:tr w:rsidR="00724FED" w14:paraId="04B25822" w14:textId="77777777" w:rsidTr="009916E8">
        <w:tc>
          <w:tcPr>
            <w:tcW w:w="2835" w:type="dxa"/>
            <w:tcBorders>
              <w:top w:val="nil"/>
              <w:bottom w:val="nil"/>
            </w:tcBorders>
            <w:shd w:val="clear" w:color="auto" w:fill="F2F2F2" w:themeFill="background1" w:themeFillShade="F2"/>
          </w:tcPr>
          <w:p w14:paraId="26A3CC79" w14:textId="77777777" w:rsidR="00724FED" w:rsidRPr="009916E8" w:rsidRDefault="00724FED" w:rsidP="00DF7AB7">
            <w:pPr>
              <w:jc w:val="right"/>
              <w:rPr>
                <w:b/>
              </w:rPr>
            </w:pPr>
            <w:r w:rsidRPr="009916E8">
              <w:rPr>
                <w:b/>
                <w:color w:val="000000" w:themeColor="text1"/>
              </w:rPr>
              <w:t>Trial Phase Capabilities</w:t>
            </w:r>
          </w:p>
        </w:tc>
        <w:tc>
          <w:tcPr>
            <w:tcW w:w="7257" w:type="dxa"/>
            <w:tcBorders>
              <w:top w:val="nil"/>
              <w:bottom w:val="nil"/>
            </w:tcBorders>
          </w:tcPr>
          <w:p w14:paraId="74E8091B" w14:textId="5520F000" w:rsidR="00724FED" w:rsidRPr="000F11FD" w:rsidRDefault="00387BF2" w:rsidP="009A0498">
            <w:r>
              <w:t>What phase trials are you able to conduct?</w:t>
            </w:r>
          </w:p>
        </w:tc>
      </w:tr>
      <w:tr w:rsidR="00724FED" w14:paraId="3C4ABFB4" w14:textId="77777777" w:rsidTr="009916E8">
        <w:tc>
          <w:tcPr>
            <w:tcW w:w="2835" w:type="dxa"/>
            <w:tcBorders>
              <w:top w:val="nil"/>
              <w:bottom w:val="nil"/>
            </w:tcBorders>
            <w:shd w:val="clear" w:color="auto" w:fill="F2F2F2" w:themeFill="background1" w:themeFillShade="F2"/>
          </w:tcPr>
          <w:p w14:paraId="48EBC5A0" w14:textId="77777777" w:rsidR="00724FED" w:rsidRPr="009916E8" w:rsidRDefault="00724FED" w:rsidP="00DF7AB7">
            <w:pPr>
              <w:jc w:val="right"/>
              <w:rPr>
                <w:b/>
              </w:rPr>
            </w:pPr>
            <w:r w:rsidRPr="009916E8">
              <w:rPr>
                <w:b/>
                <w:color w:val="000000" w:themeColor="text1"/>
              </w:rPr>
              <w:t>Research Experience</w:t>
            </w:r>
          </w:p>
        </w:tc>
        <w:tc>
          <w:tcPr>
            <w:tcW w:w="7257" w:type="dxa"/>
            <w:tcBorders>
              <w:top w:val="nil"/>
              <w:bottom w:val="nil"/>
            </w:tcBorders>
          </w:tcPr>
          <w:p w14:paraId="18096A96" w14:textId="2A766170" w:rsidR="00724FED" w:rsidRPr="000F11FD" w:rsidRDefault="00387BF2" w:rsidP="00DF7AB7">
            <w:r>
              <w:t>Commercially sponsored trials, investigator initiated?</w:t>
            </w:r>
          </w:p>
        </w:tc>
      </w:tr>
      <w:tr w:rsidR="00724FED" w14:paraId="3B1E3607" w14:textId="77777777" w:rsidTr="009916E8">
        <w:tc>
          <w:tcPr>
            <w:tcW w:w="2835" w:type="dxa"/>
            <w:tcBorders>
              <w:top w:val="nil"/>
              <w:bottom w:val="nil"/>
            </w:tcBorders>
            <w:shd w:val="clear" w:color="auto" w:fill="F2F2F2" w:themeFill="background1" w:themeFillShade="F2"/>
          </w:tcPr>
          <w:p w14:paraId="1AA9339C" w14:textId="77777777" w:rsidR="00724FED" w:rsidRPr="009916E8" w:rsidRDefault="00724FED" w:rsidP="00DF7AB7">
            <w:pPr>
              <w:jc w:val="right"/>
              <w:rPr>
                <w:b/>
              </w:rPr>
            </w:pPr>
            <w:r w:rsidRPr="009916E8">
              <w:rPr>
                <w:b/>
                <w:color w:val="000000" w:themeColor="text1"/>
              </w:rPr>
              <w:t>Patient Population</w:t>
            </w:r>
          </w:p>
        </w:tc>
        <w:tc>
          <w:tcPr>
            <w:tcW w:w="7257" w:type="dxa"/>
            <w:tcBorders>
              <w:top w:val="nil"/>
              <w:bottom w:val="nil"/>
            </w:tcBorders>
          </w:tcPr>
          <w:p w14:paraId="682DABA1" w14:textId="50ECE89F" w:rsidR="00724FED" w:rsidRPr="000F11FD" w:rsidRDefault="00387BF2" w:rsidP="004C1678">
            <w:r>
              <w:t>What patient age range do you treat?</w:t>
            </w:r>
          </w:p>
        </w:tc>
      </w:tr>
      <w:tr w:rsidR="00724FED" w14:paraId="40F557E7" w14:textId="77777777" w:rsidTr="009916E8">
        <w:tc>
          <w:tcPr>
            <w:tcW w:w="2835" w:type="dxa"/>
            <w:tcBorders>
              <w:top w:val="nil"/>
              <w:bottom w:val="nil"/>
            </w:tcBorders>
            <w:shd w:val="clear" w:color="auto" w:fill="F2F2F2" w:themeFill="background1" w:themeFillShade="F2"/>
          </w:tcPr>
          <w:p w14:paraId="110B6BA9" w14:textId="77777777" w:rsidR="00724FED" w:rsidRPr="009916E8" w:rsidRDefault="00724FED" w:rsidP="00DF7AB7">
            <w:pPr>
              <w:jc w:val="right"/>
              <w:rPr>
                <w:b/>
              </w:rPr>
            </w:pPr>
            <w:r w:rsidRPr="009916E8">
              <w:rPr>
                <w:b/>
              </w:rPr>
              <w:t xml:space="preserve">Open and Recruiting Studies </w:t>
            </w:r>
          </w:p>
        </w:tc>
        <w:tc>
          <w:tcPr>
            <w:tcW w:w="7257" w:type="dxa"/>
            <w:tcBorders>
              <w:top w:val="nil"/>
              <w:bottom w:val="nil"/>
            </w:tcBorders>
          </w:tcPr>
          <w:p w14:paraId="7E2DDFF3" w14:textId="0F8CDABE" w:rsidR="00724FED" w:rsidRPr="002D6AEB" w:rsidRDefault="00387BF2" w:rsidP="009A0498">
            <w:pPr>
              <w:rPr>
                <w:highlight w:val="yellow"/>
              </w:rPr>
            </w:pPr>
            <w:r>
              <w:t xml:space="preserve">How many </w:t>
            </w:r>
            <w:proofErr w:type="gramStart"/>
            <w:r>
              <w:t>trial</w:t>
            </w:r>
            <w:proofErr w:type="gramEnd"/>
            <w:r>
              <w:t xml:space="preserve"> do you currently have open?</w:t>
            </w:r>
          </w:p>
        </w:tc>
      </w:tr>
      <w:tr w:rsidR="00724FED" w14:paraId="114DA680" w14:textId="77777777" w:rsidTr="009916E8">
        <w:tc>
          <w:tcPr>
            <w:tcW w:w="2835" w:type="dxa"/>
            <w:tcBorders>
              <w:top w:val="nil"/>
              <w:bottom w:val="nil"/>
            </w:tcBorders>
            <w:shd w:val="clear" w:color="auto" w:fill="F2F2F2" w:themeFill="background1" w:themeFillShade="F2"/>
          </w:tcPr>
          <w:p w14:paraId="1F39FEAE" w14:textId="77777777" w:rsidR="00724FED" w:rsidRPr="009916E8" w:rsidRDefault="00724FED" w:rsidP="00DF7AB7">
            <w:pPr>
              <w:jc w:val="right"/>
              <w:rPr>
                <w:b/>
              </w:rPr>
            </w:pPr>
            <w:r w:rsidRPr="009916E8">
              <w:rPr>
                <w:b/>
              </w:rPr>
              <w:t>Active and Follow-Up Studies</w:t>
            </w:r>
          </w:p>
        </w:tc>
        <w:tc>
          <w:tcPr>
            <w:tcW w:w="7257" w:type="dxa"/>
            <w:tcBorders>
              <w:top w:val="nil"/>
              <w:bottom w:val="nil"/>
            </w:tcBorders>
          </w:tcPr>
          <w:p w14:paraId="0EEC10D0" w14:textId="189CA9EA" w:rsidR="00724FED" w:rsidRPr="002D6AEB" w:rsidRDefault="00387BF2" w:rsidP="00DF7AB7">
            <w:pPr>
              <w:rPr>
                <w:highlight w:val="yellow"/>
              </w:rPr>
            </w:pPr>
            <w:r>
              <w:t>How many trials are active or in follow up?</w:t>
            </w:r>
          </w:p>
        </w:tc>
      </w:tr>
      <w:tr w:rsidR="00724FED" w14:paraId="22B3BFC2" w14:textId="77777777" w:rsidTr="009916E8">
        <w:tc>
          <w:tcPr>
            <w:tcW w:w="2835" w:type="dxa"/>
            <w:tcBorders>
              <w:top w:val="nil"/>
              <w:bottom w:val="nil"/>
            </w:tcBorders>
            <w:shd w:val="clear" w:color="auto" w:fill="F2F2F2" w:themeFill="background1" w:themeFillShade="F2"/>
          </w:tcPr>
          <w:p w14:paraId="6AF9330C" w14:textId="77777777" w:rsidR="00724FED" w:rsidRPr="009916E8" w:rsidRDefault="00724FED" w:rsidP="00DF7AB7">
            <w:pPr>
              <w:jc w:val="right"/>
              <w:rPr>
                <w:b/>
              </w:rPr>
            </w:pPr>
            <w:r w:rsidRPr="009916E8">
              <w:rPr>
                <w:b/>
              </w:rPr>
              <w:t>Audit History</w:t>
            </w:r>
          </w:p>
        </w:tc>
        <w:tc>
          <w:tcPr>
            <w:tcW w:w="7257" w:type="dxa"/>
            <w:tcBorders>
              <w:top w:val="nil"/>
              <w:bottom w:val="nil"/>
            </w:tcBorders>
          </w:tcPr>
          <w:p w14:paraId="75283630" w14:textId="2DB19EB6" w:rsidR="00724FED" w:rsidRPr="000F11FD" w:rsidRDefault="00387BF2" w:rsidP="00387BF2">
            <w:r>
              <w:t>What agencies have conducted audits at your site?</w:t>
            </w:r>
            <w:r w:rsidR="00724FED">
              <w:t xml:space="preserve"> </w:t>
            </w:r>
          </w:p>
        </w:tc>
      </w:tr>
    </w:tbl>
    <w:p w14:paraId="64D033BD" w14:textId="77777777" w:rsidR="00724FED" w:rsidRPr="00F846DC" w:rsidRDefault="00E66A3B" w:rsidP="00962D14">
      <w:pPr>
        <w:pStyle w:val="H1"/>
      </w:pPr>
      <w:bookmarkStart w:id="13" w:name="_Toc120533751"/>
      <w:r w:rsidRPr="00F846DC">
        <w:t>QUALIFICATION</w:t>
      </w:r>
      <w:r w:rsidR="00793019">
        <w:t>S</w:t>
      </w:r>
      <w:bookmarkEnd w:id="13"/>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724FED" w14:paraId="7A45C590" w14:textId="77777777" w:rsidTr="00E66A3B">
        <w:tc>
          <w:tcPr>
            <w:tcW w:w="2835" w:type="dxa"/>
            <w:tcBorders>
              <w:top w:val="single" w:sz="4" w:space="0" w:color="auto"/>
              <w:bottom w:val="nil"/>
            </w:tcBorders>
            <w:shd w:val="clear" w:color="auto" w:fill="F2F2F2" w:themeFill="background1" w:themeFillShade="F2"/>
          </w:tcPr>
          <w:p w14:paraId="225DD7B1" w14:textId="77777777" w:rsidR="00724FED" w:rsidRPr="00E66A3B" w:rsidRDefault="00724FED" w:rsidP="00DF7AB7">
            <w:pPr>
              <w:jc w:val="right"/>
              <w:rPr>
                <w:b/>
              </w:rPr>
            </w:pPr>
            <w:r w:rsidRPr="00E66A3B">
              <w:rPr>
                <w:b/>
              </w:rPr>
              <w:t>Unit Policies</w:t>
            </w:r>
          </w:p>
        </w:tc>
        <w:tc>
          <w:tcPr>
            <w:tcW w:w="7257" w:type="dxa"/>
            <w:tcBorders>
              <w:top w:val="single" w:sz="4" w:space="0" w:color="auto"/>
              <w:bottom w:val="nil"/>
            </w:tcBorders>
          </w:tcPr>
          <w:p w14:paraId="052868B6" w14:textId="162F68F4" w:rsidR="00724FED" w:rsidRPr="000F11FD" w:rsidRDefault="00446A0D" w:rsidP="00387BF2">
            <w:r>
              <w:t xml:space="preserve">YOUR </w:t>
            </w:r>
            <w:proofErr w:type="gramStart"/>
            <w:r>
              <w:t>UNIT</w:t>
            </w:r>
            <w:proofErr w:type="gramEnd"/>
            <w:r>
              <w:t xml:space="preserve"> NAME</w:t>
            </w:r>
            <w:r w:rsidR="00724FED">
              <w:t xml:space="preserve"> S</w:t>
            </w:r>
            <w:r w:rsidR="001C4ACF">
              <w:t>tandard Operating Procedures (S</w:t>
            </w:r>
            <w:r w:rsidR="00724FED">
              <w:t>OPs</w:t>
            </w:r>
            <w:r w:rsidR="001C4ACF">
              <w:t>)</w:t>
            </w:r>
            <w:r w:rsidR="00724FED">
              <w:t xml:space="preserve"> </w:t>
            </w:r>
            <w:r w:rsidR="00622020">
              <w:t xml:space="preserve">available </w:t>
            </w:r>
            <w:r w:rsidR="00387BF2">
              <w:t>on request / provided electronically?</w:t>
            </w:r>
          </w:p>
        </w:tc>
      </w:tr>
      <w:tr w:rsidR="002234A8" w14:paraId="74A537FF" w14:textId="77777777" w:rsidTr="00E66A3B">
        <w:tc>
          <w:tcPr>
            <w:tcW w:w="2835" w:type="dxa"/>
            <w:tcBorders>
              <w:top w:val="nil"/>
              <w:bottom w:val="nil"/>
            </w:tcBorders>
            <w:shd w:val="clear" w:color="auto" w:fill="F2F2F2" w:themeFill="background1" w:themeFillShade="F2"/>
          </w:tcPr>
          <w:p w14:paraId="30F737B8" w14:textId="449098F5" w:rsidR="002234A8" w:rsidRPr="00E66A3B" w:rsidRDefault="002234A8" w:rsidP="00DF7AB7">
            <w:pPr>
              <w:jc w:val="right"/>
              <w:rPr>
                <w:b/>
              </w:rPr>
            </w:pPr>
            <w:r w:rsidRPr="00E66A3B">
              <w:rPr>
                <w:b/>
              </w:rPr>
              <w:t>Staff Training</w:t>
            </w:r>
          </w:p>
        </w:tc>
        <w:tc>
          <w:tcPr>
            <w:tcW w:w="7257" w:type="dxa"/>
            <w:tcBorders>
              <w:top w:val="nil"/>
              <w:bottom w:val="nil"/>
            </w:tcBorders>
          </w:tcPr>
          <w:p w14:paraId="606B14F0" w14:textId="11BA64DA" w:rsidR="002234A8" w:rsidRDefault="00387BF2" w:rsidP="002234A8">
            <w:pPr>
              <w:pStyle w:val="ListParagraph"/>
              <w:numPr>
                <w:ilvl w:val="0"/>
                <w:numId w:val="35"/>
              </w:numPr>
            </w:pPr>
            <w:r>
              <w:t>XXX</w:t>
            </w:r>
            <w:r w:rsidR="004618DC">
              <w:t>X</w:t>
            </w:r>
            <w:r w:rsidR="002234A8">
              <w:t xml:space="preserve"> (or other </w:t>
            </w:r>
            <w:proofErr w:type="spellStart"/>
            <w:r w:rsidR="002234A8">
              <w:t>TransCelerate</w:t>
            </w:r>
            <w:proofErr w:type="spellEnd"/>
            <w:r w:rsidR="002234A8">
              <w:t xml:space="preserve"> accredited) GCP </w:t>
            </w:r>
            <w:proofErr w:type="gramStart"/>
            <w:r w:rsidR="002234A8">
              <w:t>certification</w:t>
            </w:r>
            <w:proofErr w:type="gramEnd"/>
            <w:r w:rsidR="002234A8">
              <w:t xml:space="preserve"> </w:t>
            </w:r>
          </w:p>
          <w:p w14:paraId="070F1541" w14:textId="729AC3D6" w:rsidR="002234A8" w:rsidRDefault="002234A8" w:rsidP="002234A8">
            <w:pPr>
              <w:pStyle w:val="ListParagraph"/>
              <w:numPr>
                <w:ilvl w:val="0"/>
                <w:numId w:val="35"/>
              </w:numPr>
            </w:pPr>
            <w:r>
              <w:t>Civil Aviation Academy Australia Safe Transport of Infectious Substances</w:t>
            </w:r>
          </w:p>
          <w:p w14:paraId="68AF1ED3" w14:textId="7A61858A" w:rsidR="002234A8" w:rsidRDefault="009A0498" w:rsidP="002234A8">
            <w:pPr>
              <w:pStyle w:val="ListParagraph"/>
              <w:numPr>
                <w:ilvl w:val="0"/>
                <w:numId w:val="35"/>
              </w:numPr>
            </w:pPr>
            <w:r>
              <w:t>Clinical Trials Essential Modules</w:t>
            </w:r>
            <w:r w:rsidR="002234A8">
              <w:t xml:space="preserve"> </w:t>
            </w:r>
          </w:p>
          <w:p w14:paraId="17215421" w14:textId="21C460B8" w:rsidR="002234A8" w:rsidRDefault="00446A0D">
            <w:pPr>
              <w:pStyle w:val="ListParagraph"/>
              <w:numPr>
                <w:ilvl w:val="0"/>
                <w:numId w:val="35"/>
              </w:numPr>
            </w:pPr>
            <w:r>
              <w:t xml:space="preserve">YOUR </w:t>
            </w:r>
            <w:proofErr w:type="gramStart"/>
            <w:r>
              <w:t>UNIT</w:t>
            </w:r>
            <w:proofErr w:type="gramEnd"/>
            <w:r>
              <w:t xml:space="preserve"> NAME</w:t>
            </w:r>
            <w:r w:rsidR="002234A8">
              <w:t xml:space="preserve"> SOPs records available on request</w:t>
            </w:r>
          </w:p>
        </w:tc>
      </w:tr>
      <w:tr w:rsidR="00622020" w14:paraId="7FD30FA4" w14:textId="77777777" w:rsidTr="00E66A3B">
        <w:tc>
          <w:tcPr>
            <w:tcW w:w="2835" w:type="dxa"/>
            <w:tcBorders>
              <w:top w:val="nil"/>
              <w:bottom w:val="nil"/>
            </w:tcBorders>
            <w:shd w:val="clear" w:color="auto" w:fill="F2F2F2" w:themeFill="background1" w:themeFillShade="F2"/>
          </w:tcPr>
          <w:p w14:paraId="594377BB" w14:textId="08E5A067" w:rsidR="002234A8" w:rsidRPr="002D6AEB" w:rsidRDefault="002234A8" w:rsidP="002D6AEB">
            <w:pPr>
              <w:jc w:val="right"/>
              <w:rPr>
                <w:b/>
              </w:rPr>
            </w:pPr>
            <w:r w:rsidRPr="002D6AEB">
              <w:rPr>
                <w:b/>
              </w:rPr>
              <w:t xml:space="preserve">Specialist Clinical Trial Education </w:t>
            </w:r>
            <w:r>
              <w:rPr>
                <w:b/>
              </w:rPr>
              <w:t>a</w:t>
            </w:r>
            <w:r w:rsidRPr="002D6AEB">
              <w:rPr>
                <w:b/>
              </w:rPr>
              <w:t xml:space="preserve">nd Training Program </w:t>
            </w:r>
          </w:p>
          <w:p w14:paraId="61B90F09" w14:textId="62BDE6D8" w:rsidR="00622020" w:rsidRPr="00E66A3B" w:rsidRDefault="00622020" w:rsidP="00DF7AB7">
            <w:pPr>
              <w:jc w:val="right"/>
              <w:rPr>
                <w:b/>
              </w:rPr>
            </w:pPr>
          </w:p>
        </w:tc>
        <w:tc>
          <w:tcPr>
            <w:tcW w:w="7257" w:type="dxa"/>
            <w:tcBorders>
              <w:top w:val="nil"/>
              <w:bottom w:val="nil"/>
            </w:tcBorders>
          </w:tcPr>
          <w:p w14:paraId="3D2D41D5" w14:textId="64529BED" w:rsidR="002234A8" w:rsidRDefault="002234A8" w:rsidP="002D6AEB">
            <w:pPr>
              <w:pStyle w:val="ListParagraph"/>
              <w:numPr>
                <w:ilvl w:val="0"/>
                <w:numId w:val="41"/>
              </w:numPr>
            </w:pPr>
            <w:r>
              <w:t>Role specific competency frameworks</w:t>
            </w:r>
          </w:p>
          <w:p w14:paraId="0C435808" w14:textId="31D7C845" w:rsidR="002234A8" w:rsidRDefault="002234A8" w:rsidP="002D6AEB">
            <w:pPr>
              <w:pStyle w:val="ListParagraph"/>
              <w:numPr>
                <w:ilvl w:val="0"/>
                <w:numId w:val="41"/>
              </w:numPr>
            </w:pPr>
            <w:r>
              <w:t xml:space="preserve">Interactive </w:t>
            </w:r>
            <w:r w:rsidR="00EA19FA">
              <w:t>Learning</w:t>
            </w:r>
            <w:r w:rsidR="009A0498">
              <w:t xml:space="preserve"> Module System (LMS)</w:t>
            </w:r>
            <w:r w:rsidR="00387BF2">
              <w:t>?</w:t>
            </w:r>
          </w:p>
          <w:p w14:paraId="0E94E19B" w14:textId="356896C5" w:rsidR="002234A8" w:rsidRDefault="002234A8" w:rsidP="002D6AEB">
            <w:pPr>
              <w:pStyle w:val="ListParagraph"/>
              <w:numPr>
                <w:ilvl w:val="0"/>
                <w:numId w:val="41"/>
              </w:numPr>
            </w:pPr>
            <w:r>
              <w:t xml:space="preserve">Online interactive training modules for specific roles, including </w:t>
            </w:r>
            <w:proofErr w:type="gramStart"/>
            <w:r>
              <w:t>PIs</w:t>
            </w:r>
            <w:proofErr w:type="gramEnd"/>
          </w:p>
          <w:p w14:paraId="77E3F8F7" w14:textId="17E2A122" w:rsidR="002234A8" w:rsidRDefault="004618DC" w:rsidP="002D6AEB">
            <w:pPr>
              <w:pStyle w:val="ListParagraph"/>
              <w:numPr>
                <w:ilvl w:val="0"/>
                <w:numId w:val="41"/>
              </w:numPr>
            </w:pPr>
            <w:r>
              <w:t>What other ongoing trial specific education do you provide to your staff?</w:t>
            </w:r>
          </w:p>
        </w:tc>
      </w:tr>
      <w:tr w:rsidR="00622020" w14:paraId="4E8267C6" w14:textId="77777777" w:rsidTr="00E66A3B">
        <w:tc>
          <w:tcPr>
            <w:tcW w:w="2835" w:type="dxa"/>
            <w:tcBorders>
              <w:top w:val="nil"/>
              <w:bottom w:val="nil"/>
            </w:tcBorders>
            <w:shd w:val="clear" w:color="auto" w:fill="F2F2F2" w:themeFill="background1" w:themeFillShade="F2"/>
          </w:tcPr>
          <w:p w14:paraId="5F0C06C7" w14:textId="77777777" w:rsidR="00622020" w:rsidRPr="00E66A3B" w:rsidRDefault="00622020" w:rsidP="00DF7AB7">
            <w:pPr>
              <w:jc w:val="right"/>
              <w:rPr>
                <w:b/>
              </w:rPr>
            </w:pPr>
            <w:r w:rsidRPr="00E66A3B">
              <w:rPr>
                <w:b/>
              </w:rPr>
              <w:t>Curriculum Vitae</w:t>
            </w:r>
          </w:p>
        </w:tc>
        <w:tc>
          <w:tcPr>
            <w:tcW w:w="7257" w:type="dxa"/>
            <w:tcBorders>
              <w:top w:val="nil"/>
              <w:bottom w:val="nil"/>
            </w:tcBorders>
          </w:tcPr>
          <w:p w14:paraId="6B6CF867" w14:textId="521A392E" w:rsidR="00622020" w:rsidRDefault="00387BF2" w:rsidP="004618DC">
            <w:r>
              <w:t>Y</w:t>
            </w:r>
            <w:r w:rsidR="004618DC">
              <w:t xml:space="preserve">OUR </w:t>
            </w:r>
            <w:proofErr w:type="gramStart"/>
            <w:r w:rsidR="004618DC">
              <w:t>UNIT</w:t>
            </w:r>
            <w:proofErr w:type="gramEnd"/>
            <w:r w:rsidR="004618DC">
              <w:t xml:space="preserve"> NAME template CVs </w:t>
            </w:r>
            <w:r w:rsidR="00622020">
              <w:t>completed every two years</w:t>
            </w:r>
            <w:r w:rsidR="004618DC">
              <w:t>,</w:t>
            </w:r>
            <w:r w:rsidR="00622020">
              <w:t xml:space="preserve"> </w:t>
            </w:r>
            <w:r w:rsidR="004618DC">
              <w:t>available on request / provided electronically?</w:t>
            </w:r>
          </w:p>
        </w:tc>
      </w:tr>
      <w:tr w:rsidR="00622020" w14:paraId="7796C775" w14:textId="77777777" w:rsidTr="00E66A3B">
        <w:tc>
          <w:tcPr>
            <w:tcW w:w="2835" w:type="dxa"/>
            <w:tcBorders>
              <w:top w:val="nil"/>
              <w:bottom w:val="nil"/>
            </w:tcBorders>
            <w:shd w:val="clear" w:color="auto" w:fill="F2F2F2" w:themeFill="background1" w:themeFillShade="F2"/>
          </w:tcPr>
          <w:p w14:paraId="7BD4078B" w14:textId="77777777" w:rsidR="00622020" w:rsidRPr="00E66A3B" w:rsidRDefault="00622020" w:rsidP="00DF7AB7">
            <w:pPr>
              <w:jc w:val="right"/>
              <w:rPr>
                <w:b/>
              </w:rPr>
            </w:pPr>
            <w:r w:rsidRPr="00E66A3B">
              <w:rPr>
                <w:b/>
              </w:rPr>
              <w:t>Medical Licences</w:t>
            </w:r>
          </w:p>
        </w:tc>
        <w:tc>
          <w:tcPr>
            <w:tcW w:w="7257" w:type="dxa"/>
            <w:tcBorders>
              <w:top w:val="nil"/>
              <w:bottom w:val="nil"/>
            </w:tcBorders>
          </w:tcPr>
          <w:p w14:paraId="10325FED" w14:textId="5D09F971" w:rsidR="00622020" w:rsidRDefault="00EF45C3" w:rsidP="00DF7AB7">
            <w:r>
              <w:t>A</w:t>
            </w:r>
            <w:r w:rsidR="00622020">
              <w:t xml:space="preserve">vailable on </w:t>
            </w:r>
            <w:hyperlink r:id="rId11" w:history="1">
              <w:r w:rsidR="00257731">
                <w:rPr>
                  <w:rStyle w:val="Hyperlink"/>
                </w:rPr>
                <w:t>AHPRA website</w:t>
              </w:r>
            </w:hyperlink>
          </w:p>
        </w:tc>
      </w:tr>
      <w:tr w:rsidR="00622020" w14:paraId="50565B2A" w14:textId="77777777" w:rsidTr="00E66A3B">
        <w:tc>
          <w:tcPr>
            <w:tcW w:w="2835" w:type="dxa"/>
            <w:tcBorders>
              <w:top w:val="nil"/>
              <w:bottom w:val="nil"/>
            </w:tcBorders>
            <w:shd w:val="clear" w:color="auto" w:fill="F2F2F2" w:themeFill="background1" w:themeFillShade="F2"/>
          </w:tcPr>
          <w:p w14:paraId="6E6ED4D4" w14:textId="77777777" w:rsidR="00622020" w:rsidRPr="00E66A3B" w:rsidRDefault="00EF45C3" w:rsidP="00DF7AB7">
            <w:pPr>
              <w:jc w:val="right"/>
              <w:rPr>
                <w:b/>
              </w:rPr>
            </w:pPr>
            <w:r w:rsidRPr="00E66A3B">
              <w:rPr>
                <w:b/>
              </w:rPr>
              <w:t>Staffing</w:t>
            </w:r>
          </w:p>
        </w:tc>
        <w:tc>
          <w:tcPr>
            <w:tcW w:w="7257" w:type="dxa"/>
            <w:tcBorders>
              <w:top w:val="nil"/>
              <w:bottom w:val="nil"/>
            </w:tcBorders>
          </w:tcPr>
          <w:p w14:paraId="2CE7B6A3" w14:textId="53F4A841" w:rsidR="00622020" w:rsidRDefault="004618DC" w:rsidP="004618DC">
            <w:r>
              <w:t>How do you</w:t>
            </w:r>
            <w:r w:rsidR="00EF45C3">
              <w:t xml:space="preserve"> to ensure </w:t>
            </w:r>
            <w:r w:rsidR="00840696">
              <w:t>s</w:t>
            </w:r>
            <w:r w:rsidR="00476C24">
              <w:t>t</w:t>
            </w:r>
            <w:r w:rsidR="00EF45C3">
              <w:t xml:space="preserve">aff </w:t>
            </w:r>
            <w:r>
              <w:t xml:space="preserve">medical </w:t>
            </w:r>
            <w:r w:rsidR="00EF45C3">
              <w:t>cover</w:t>
            </w:r>
            <w:r>
              <w:t>?</w:t>
            </w:r>
            <w:r w:rsidR="00970274">
              <w:t xml:space="preserve"> </w:t>
            </w:r>
            <w:r>
              <w:t>How should sponsors communicate with your site in an efficient way?</w:t>
            </w:r>
          </w:p>
        </w:tc>
      </w:tr>
    </w:tbl>
    <w:p w14:paraId="1BF42CD5" w14:textId="77777777" w:rsidR="00724FED" w:rsidRPr="00F846DC" w:rsidRDefault="006A66FB" w:rsidP="00962D14">
      <w:pPr>
        <w:pStyle w:val="H1"/>
      </w:pPr>
      <w:bookmarkStart w:id="14" w:name="_Toc120533752"/>
      <w:r w:rsidRPr="00F846DC">
        <w:t>FACILITIES</w:t>
      </w:r>
      <w:bookmarkEnd w:id="14"/>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B828DB" w:rsidRPr="000F11FD" w14:paraId="0756646D" w14:textId="77777777" w:rsidTr="00E66A3B">
        <w:tc>
          <w:tcPr>
            <w:tcW w:w="2835" w:type="dxa"/>
            <w:tcBorders>
              <w:top w:val="single" w:sz="4" w:space="0" w:color="auto"/>
              <w:bottom w:val="nil"/>
            </w:tcBorders>
            <w:shd w:val="clear" w:color="auto" w:fill="F2F2F2" w:themeFill="background1" w:themeFillShade="F2"/>
          </w:tcPr>
          <w:p w14:paraId="0168A14D" w14:textId="77777777" w:rsidR="00B828DB" w:rsidRPr="00E66A3B" w:rsidRDefault="00B828DB" w:rsidP="00DF7AB7">
            <w:pPr>
              <w:jc w:val="right"/>
              <w:rPr>
                <w:b/>
              </w:rPr>
            </w:pPr>
            <w:r w:rsidRPr="00E66A3B">
              <w:rPr>
                <w:b/>
              </w:rPr>
              <w:t>Type</w:t>
            </w:r>
          </w:p>
        </w:tc>
        <w:tc>
          <w:tcPr>
            <w:tcW w:w="7257" w:type="dxa"/>
            <w:tcBorders>
              <w:top w:val="single" w:sz="4" w:space="0" w:color="auto"/>
              <w:bottom w:val="nil"/>
            </w:tcBorders>
          </w:tcPr>
          <w:p w14:paraId="2600CA1C" w14:textId="2D056467" w:rsidR="00B828DB" w:rsidRDefault="00B828DB" w:rsidP="004618DC">
            <w:r>
              <w:t xml:space="preserve">Public </w:t>
            </w:r>
            <w:r w:rsidR="004618DC">
              <w:t xml:space="preserve">/ Private </w:t>
            </w:r>
            <w:r>
              <w:t>Hospital</w:t>
            </w:r>
            <w:r w:rsidR="004618DC">
              <w:t>?</w:t>
            </w:r>
          </w:p>
        </w:tc>
      </w:tr>
      <w:tr w:rsidR="00B828DB" w14:paraId="708240F6" w14:textId="77777777" w:rsidTr="00E66A3B">
        <w:tc>
          <w:tcPr>
            <w:tcW w:w="2835" w:type="dxa"/>
            <w:tcBorders>
              <w:top w:val="nil"/>
              <w:bottom w:val="nil"/>
            </w:tcBorders>
            <w:shd w:val="clear" w:color="auto" w:fill="F2F2F2" w:themeFill="background1" w:themeFillShade="F2"/>
          </w:tcPr>
          <w:p w14:paraId="185756D2" w14:textId="77777777" w:rsidR="00B828DB" w:rsidRPr="00E66A3B" w:rsidRDefault="00B828DB" w:rsidP="00DF7AB7">
            <w:pPr>
              <w:jc w:val="right"/>
              <w:rPr>
                <w:b/>
              </w:rPr>
            </w:pPr>
            <w:r w:rsidRPr="00E66A3B">
              <w:rPr>
                <w:b/>
              </w:rPr>
              <w:t>Hours</w:t>
            </w:r>
          </w:p>
        </w:tc>
        <w:tc>
          <w:tcPr>
            <w:tcW w:w="7257" w:type="dxa"/>
            <w:tcBorders>
              <w:top w:val="nil"/>
              <w:bottom w:val="nil"/>
            </w:tcBorders>
          </w:tcPr>
          <w:p w14:paraId="69AA6E5F" w14:textId="5368B30C" w:rsidR="00793019" w:rsidRDefault="004618DC" w:rsidP="00DF7AB7">
            <w:r>
              <w:t>24/7 Emergency Department?</w:t>
            </w:r>
          </w:p>
          <w:p w14:paraId="4A591DEC" w14:textId="4EB92819" w:rsidR="00793019" w:rsidRDefault="00793019" w:rsidP="00DF7AB7">
            <w:r>
              <w:t>24/7 Inpatient care</w:t>
            </w:r>
            <w:r w:rsidR="004618DC">
              <w:t>?</w:t>
            </w:r>
          </w:p>
          <w:p w14:paraId="383C624D" w14:textId="59193D33" w:rsidR="00B828DB" w:rsidRDefault="00793019" w:rsidP="00162141">
            <w:r>
              <w:t>Monday to Friday</w:t>
            </w:r>
            <w:r w:rsidR="004618DC">
              <w:t xml:space="preserve"> XX</w:t>
            </w:r>
            <w:r w:rsidR="00E96143">
              <w:t xml:space="preserve"> </w:t>
            </w:r>
            <w:r w:rsidR="004618DC">
              <w:t>am to XX</w:t>
            </w:r>
            <w:r w:rsidR="00E96143">
              <w:t xml:space="preserve"> </w:t>
            </w:r>
            <w:r w:rsidR="00EF5289">
              <w:t xml:space="preserve">pm </w:t>
            </w:r>
            <w:r w:rsidR="00840696">
              <w:t xml:space="preserve">ambulatory </w:t>
            </w:r>
            <w:r>
              <w:t>care</w:t>
            </w:r>
            <w:r w:rsidR="004618DC">
              <w:t>?</w:t>
            </w:r>
          </w:p>
          <w:p w14:paraId="57DDBC00" w14:textId="2CA4019D" w:rsidR="009A0498" w:rsidRDefault="007D3793" w:rsidP="007D3793">
            <w:r>
              <w:t>SAE notification o</w:t>
            </w:r>
            <w:r w:rsidRPr="009A0498">
              <w:t xml:space="preserve">ut of </w:t>
            </w:r>
            <w:r>
              <w:t>hours</w:t>
            </w:r>
            <w:r w:rsidRPr="009A0498">
              <w:t xml:space="preserve"> business days</w:t>
            </w:r>
            <w:r>
              <w:t xml:space="preserve"> is provided by?</w:t>
            </w:r>
          </w:p>
        </w:tc>
      </w:tr>
      <w:tr w:rsidR="000F412A" w14:paraId="24665A34" w14:textId="77777777" w:rsidTr="00E66A3B">
        <w:tc>
          <w:tcPr>
            <w:tcW w:w="2835" w:type="dxa"/>
            <w:tcBorders>
              <w:top w:val="nil"/>
              <w:bottom w:val="nil"/>
            </w:tcBorders>
            <w:shd w:val="clear" w:color="auto" w:fill="F2F2F2" w:themeFill="background1" w:themeFillShade="F2"/>
          </w:tcPr>
          <w:p w14:paraId="50030BF6" w14:textId="77777777" w:rsidR="000F412A" w:rsidRPr="00E66A3B" w:rsidRDefault="000F412A" w:rsidP="000F412A">
            <w:pPr>
              <w:jc w:val="right"/>
              <w:rPr>
                <w:b/>
              </w:rPr>
            </w:pPr>
            <w:r>
              <w:rPr>
                <w:b/>
                <w:color w:val="000000" w:themeColor="text1"/>
              </w:rPr>
              <w:t>Government Affiliation</w:t>
            </w:r>
          </w:p>
        </w:tc>
        <w:tc>
          <w:tcPr>
            <w:tcW w:w="7257" w:type="dxa"/>
            <w:tcBorders>
              <w:top w:val="nil"/>
              <w:bottom w:val="nil"/>
            </w:tcBorders>
          </w:tcPr>
          <w:p w14:paraId="1FEEBA1B" w14:textId="60F496D9" w:rsidR="000F412A" w:rsidRDefault="007D3793" w:rsidP="000F412A">
            <w:r>
              <w:t>Is your health service affiliated with a government department?</w:t>
            </w:r>
          </w:p>
        </w:tc>
      </w:tr>
      <w:tr w:rsidR="000F412A" w14:paraId="6F522227" w14:textId="77777777" w:rsidTr="00E66A3B">
        <w:tc>
          <w:tcPr>
            <w:tcW w:w="2835" w:type="dxa"/>
            <w:tcBorders>
              <w:top w:val="nil"/>
              <w:bottom w:val="nil"/>
            </w:tcBorders>
            <w:shd w:val="clear" w:color="auto" w:fill="F2F2F2" w:themeFill="background1" w:themeFillShade="F2"/>
          </w:tcPr>
          <w:p w14:paraId="059F3FCE" w14:textId="77777777" w:rsidR="000F412A" w:rsidRPr="00E66A3B" w:rsidRDefault="000F412A" w:rsidP="000F412A">
            <w:pPr>
              <w:jc w:val="right"/>
              <w:rPr>
                <w:b/>
              </w:rPr>
            </w:pPr>
            <w:r w:rsidRPr="00EA69AE">
              <w:rPr>
                <w:b/>
                <w:color w:val="000000" w:themeColor="text1"/>
              </w:rPr>
              <w:t xml:space="preserve">Affiliated </w:t>
            </w:r>
            <w:r>
              <w:rPr>
                <w:b/>
                <w:color w:val="000000" w:themeColor="text1"/>
              </w:rPr>
              <w:t>Clinical Trial</w:t>
            </w:r>
            <w:r w:rsidRPr="00EA69AE">
              <w:rPr>
                <w:b/>
                <w:color w:val="000000" w:themeColor="text1"/>
              </w:rPr>
              <w:t xml:space="preserve"> Sites or Satellite Sites</w:t>
            </w:r>
          </w:p>
        </w:tc>
        <w:tc>
          <w:tcPr>
            <w:tcW w:w="7257" w:type="dxa"/>
            <w:tcBorders>
              <w:top w:val="nil"/>
              <w:bottom w:val="nil"/>
            </w:tcBorders>
          </w:tcPr>
          <w:p w14:paraId="495F7D2E" w14:textId="14F5F58B" w:rsidR="00840696" w:rsidRDefault="004618DC" w:rsidP="009A0498">
            <w:r>
              <w:t>Who else is part of your healthcare network?</w:t>
            </w:r>
          </w:p>
        </w:tc>
      </w:tr>
    </w:tbl>
    <w:p w14:paraId="79745A7E" w14:textId="3F90B99E" w:rsidR="00DF7AB7" w:rsidRPr="00F846DC" w:rsidRDefault="00DF7AB7" w:rsidP="00962D14">
      <w:pPr>
        <w:pStyle w:val="H1"/>
      </w:pPr>
      <w:bookmarkStart w:id="15" w:name="_Toc120533753"/>
      <w:r w:rsidRPr="00F846DC">
        <w:lastRenderedPageBreak/>
        <w:t>INFORMED CONSENT</w:t>
      </w:r>
      <w:bookmarkEnd w:id="15"/>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840696" w14:paraId="22AAF894" w14:textId="77777777" w:rsidTr="00DB05F2">
        <w:trPr>
          <w:trHeight w:val="20"/>
        </w:trPr>
        <w:tc>
          <w:tcPr>
            <w:tcW w:w="2835" w:type="dxa"/>
            <w:tcBorders>
              <w:top w:val="single" w:sz="4" w:space="0" w:color="auto"/>
              <w:bottom w:val="nil"/>
            </w:tcBorders>
            <w:shd w:val="clear" w:color="auto" w:fill="F2F2F2" w:themeFill="background1" w:themeFillShade="F2"/>
            <w:vAlign w:val="center"/>
          </w:tcPr>
          <w:p w14:paraId="7FC09505" w14:textId="4434D01E" w:rsidR="00840696" w:rsidRPr="00E66A3B" w:rsidRDefault="00840696" w:rsidP="00840696">
            <w:pPr>
              <w:jc w:val="right"/>
              <w:rPr>
                <w:b/>
              </w:rPr>
            </w:pPr>
            <w:r w:rsidRPr="00E66A3B">
              <w:rPr>
                <w:b/>
              </w:rPr>
              <w:t>Unit Policies</w:t>
            </w:r>
          </w:p>
        </w:tc>
        <w:tc>
          <w:tcPr>
            <w:tcW w:w="7257" w:type="dxa"/>
            <w:tcBorders>
              <w:top w:val="single" w:sz="4" w:space="0" w:color="auto"/>
              <w:bottom w:val="nil"/>
            </w:tcBorders>
            <w:vAlign w:val="center"/>
          </w:tcPr>
          <w:p w14:paraId="1A21EDC2" w14:textId="51768133" w:rsidR="00840696" w:rsidRDefault="00840696" w:rsidP="00840696">
            <w:r>
              <w:t>SOP</w:t>
            </w:r>
            <w:r w:rsidR="004618DC">
              <w:t>s</w:t>
            </w:r>
            <w:r>
              <w:t xml:space="preserve"> </w:t>
            </w:r>
            <w:r w:rsidR="004618DC">
              <w:t>available on request / provided electronically?</w:t>
            </w:r>
          </w:p>
        </w:tc>
      </w:tr>
      <w:tr w:rsidR="00DF7AB7" w14:paraId="1CC15BB7" w14:textId="77777777" w:rsidTr="00DB05F2">
        <w:trPr>
          <w:trHeight w:val="20"/>
        </w:trPr>
        <w:tc>
          <w:tcPr>
            <w:tcW w:w="2835" w:type="dxa"/>
            <w:tcBorders>
              <w:top w:val="nil"/>
              <w:bottom w:val="nil"/>
            </w:tcBorders>
            <w:shd w:val="clear" w:color="auto" w:fill="F2F2F2" w:themeFill="background1" w:themeFillShade="F2"/>
          </w:tcPr>
          <w:p w14:paraId="140F1C16" w14:textId="77777777" w:rsidR="00DF7AB7" w:rsidRPr="00E66A3B" w:rsidRDefault="00DF7AB7" w:rsidP="00DB05F2">
            <w:pPr>
              <w:jc w:val="right"/>
              <w:rPr>
                <w:b/>
              </w:rPr>
            </w:pPr>
            <w:r w:rsidRPr="00E66A3B">
              <w:rPr>
                <w:b/>
              </w:rPr>
              <w:t>Language</w:t>
            </w:r>
          </w:p>
        </w:tc>
        <w:tc>
          <w:tcPr>
            <w:tcW w:w="7257" w:type="dxa"/>
            <w:tcBorders>
              <w:top w:val="nil"/>
              <w:bottom w:val="nil"/>
            </w:tcBorders>
          </w:tcPr>
          <w:p w14:paraId="22B53510" w14:textId="1F530D8C" w:rsidR="00DF7AB7" w:rsidRDefault="004618DC" w:rsidP="00DA171C">
            <w:r>
              <w:t>How do you consent non-English speaking patients? What is your SOP?</w:t>
            </w:r>
          </w:p>
        </w:tc>
      </w:tr>
    </w:tbl>
    <w:p w14:paraId="27BCEEE6" w14:textId="21856524" w:rsidR="00DB24C0" w:rsidRPr="00F846DC" w:rsidRDefault="00DB24C0" w:rsidP="00962D14">
      <w:pPr>
        <w:pStyle w:val="H1"/>
      </w:pPr>
      <w:bookmarkStart w:id="16" w:name="_Toc120533754"/>
      <w:r w:rsidRPr="00F846DC">
        <w:t>MONITORING</w:t>
      </w:r>
      <w:bookmarkEnd w:id="16"/>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840696" w14:paraId="028DDABD" w14:textId="77777777" w:rsidTr="00624DB9">
        <w:trPr>
          <w:trHeight w:val="317"/>
        </w:trPr>
        <w:tc>
          <w:tcPr>
            <w:tcW w:w="2835" w:type="dxa"/>
            <w:tcBorders>
              <w:top w:val="single" w:sz="4" w:space="0" w:color="auto"/>
              <w:bottom w:val="nil"/>
            </w:tcBorders>
            <w:shd w:val="clear" w:color="auto" w:fill="F2F2F2" w:themeFill="background1" w:themeFillShade="F2"/>
            <w:vAlign w:val="center"/>
          </w:tcPr>
          <w:p w14:paraId="1625C2E7" w14:textId="588FAD83" w:rsidR="00840696" w:rsidRPr="00E66A3B" w:rsidRDefault="00840696" w:rsidP="00840696">
            <w:pPr>
              <w:jc w:val="right"/>
              <w:rPr>
                <w:b/>
              </w:rPr>
            </w:pPr>
            <w:r w:rsidRPr="00E66A3B">
              <w:rPr>
                <w:b/>
              </w:rPr>
              <w:t>Unit Policies</w:t>
            </w:r>
          </w:p>
        </w:tc>
        <w:tc>
          <w:tcPr>
            <w:tcW w:w="7257" w:type="dxa"/>
            <w:tcBorders>
              <w:top w:val="single" w:sz="4" w:space="0" w:color="auto"/>
              <w:bottom w:val="nil"/>
            </w:tcBorders>
            <w:vAlign w:val="center"/>
          </w:tcPr>
          <w:p w14:paraId="41B2C71F" w14:textId="7C42B39B" w:rsidR="00840696" w:rsidRDefault="00840696" w:rsidP="00840696">
            <w:r>
              <w:t xml:space="preserve">SOP </w:t>
            </w:r>
            <w:r w:rsidR="004618DC">
              <w:t>available on request / provided electronically?</w:t>
            </w:r>
          </w:p>
        </w:tc>
      </w:tr>
      <w:tr w:rsidR="00840696" w14:paraId="0A72EF4B" w14:textId="77777777" w:rsidTr="00624DB9">
        <w:trPr>
          <w:trHeight w:val="317"/>
        </w:trPr>
        <w:tc>
          <w:tcPr>
            <w:tcW w:w="2835" w:type="dxa"/>
            <w:tcBorders>
              <w:top w:val="nil"/>
              <w:bottom w:val="nil"/>
            </w:tcBorders>
            <w:shd w:val="clear" w:color="auto" w:fill="F2F2F2" w:themeFill="background1" w:themeFillShade="F2"/>
            <w:vAlign w:val="center"/>
          </w:tcPr>
          <w:p w14:paraId="3A685D6B" w14:textId="4A79A973" w:rsidR="00840696" w:rsidRPr="00E66A3B" w:rsidRDefault="00840696" w:rsidP="00840696">
            <w:pPr>
              <w:jc w:val="right"/>
              <w:rPr>
                <w:b/>
              </w:rPr>
            </w:pPr>
            <w:r w:rsidRPr="00E66A3B">
              <w:rPr>
                <w:b/>
              </w:rPr>
              <w:t>Onsite Monitoring</w:t>
            </w:r>
          </w:p>
        </w:tc>
        <w:tc>
          <w:tcPr>
            <w:tcW w:w="7257" w:type="dxa"/>
            <w:tcBorders>
              <w:top w:val="nil"/>
              <w:bottom w:val="nil"/>
            </w:tcBorders>
            <w:vAlign w:val="center"/>
          </w:tcPr>
          <w:p w14:paraId="50D4B00E" w14:textId="60B75B8C" w:rsidR="00840696" w:rsidRDefault="009A0498" w:rsidP="00840696">
            <w:r>
              <w:t>SOP</w:t>
            </w:r>
            <w:r w:rsidR="004618DC">
              <w:t xml:space="preserve"> available on request / provided electronically?</w:t>
            </w:r>
          </w:p>
        </w:tc>
      </w:tr>
      <w:tr w:rsidR="00840696" w14:paraId="50722220" w14:textId="77777777" w:rsidTr="00624DB9">
        <w:trPr>
          <w:trHeight w:val="317"/>
        </w:trPr>
        <w:tc>
          <w:tcPr>
            <w:tcW w:w="2835" w:type="dxa"/>
            <w:tcBorders>
              <w:top w:val="nil"/>
              <w:bottom w:val="nil"/>
            </w:tcBorders>
            <w:shd w:val="clear" w:color="auto" w:fill="F2F2F2" w:themeFill="background1" w:themeFillShade="F2"/>
            <w:vAlign w:val="center"/>
          </w:tcPr>
          <w:p w14:paraId="170D3C69" w14:textId="3363BE6F" w:rsidR="00840696" w:rsidRPr="00E66A3B" w:rsidRDefault="00840696" w:rsidP="00840696">
            <w:pPr>
              <w:jc w:val="right"/>
              <w:rPr>
                <w:b/>
              </w:rPr>
            </w:pPr>
            <w:r>
              <w:rPr>
                <w:b/>
              </w:rPr>
              <w:t xml:space="preserve">Onsite </w:t>
            </w:r>
            <w:r w:rsidRPr="00E66A3B">
              <w:rPr>
                <w:b/>
              </w:rPr>
              <w:t>Facilities</w:t>
            </w:r>
          </w:p>
        </w:tc>
        <w:tc>
          <w:tcPr>
            <w:tcW w:w="7257" w:type="dxa"/>
            <w:tcBorders>
              <w:top w:val="nil"/>
              <w:bottom w:val="nil"/>
            </w:tcBorders>
            <w:vAlign w:val="center"/>
          </w:tcPr>
          <w:p w14:paraId="71D34104" w14:textId="44E12FF0" w:rsidR="00840696" w:rsidRDefault="00840696" w:rsidP="004618DC">
            <w:r>
              <w:t xml:space="preserve">Access to EMR, computer, </w:t>
            </w:r>
            <w:proofErr w:type="gramStart"/>
            <w:r>
              <w:t>photocopier</w:t>
            </w:r>
            <w:proofErr w:type="gramEnd"/>
            <w:r>
              <w:t xml:space="preserve"> and phone</w:t>
            </w:r>
            <w:r w:rsidR="004618DC">
              <w:t>?</w:t>
            </w:r>
          </w:p>
        </w:tc>
      </w:tr>
      <w:tr w:rsidR="00840696" w14:paraId="762C1F36" w14:textId="77777777" w:rsidTr="00624DB9">
        <w:trPr>
          <w:trHeight w:val="317"/>
        </w:trPr>
        <w:tc>
          <w:tcPr>
            <w:tcW w:w="2835" w:type="dxa"/>
            <w:tcBorders>
              <w:top w:val="nil"/>
              <w:bottom w:val="nil"/>
            </w:tcBorders>
            <w:shd w:val="clear" w:color="auto" w:fill="F2F2F2" w:themeFill="background1" w:themeFillShade="F2"/>
            <w:vAlign w:val="center"/>
          </w:tcPr>
          <w:p w14:paraId="45940037" w14:textId="1196D027" w:rsidR="00840696" w:rsidRPr="00E66A3B" w:rsidRDefault="00840696" w:rsidP="00840696">
            <w:pPr>
              <w:jc w:val="right"/>
              <w:rPr>
                <w:b/>
              </w:rPr>
            </w:pPr>
            <w:r w:rsidRPr="00E66A3B">
              <w:rPr>
                <w:b/>
              </w:rPr>
              <w:t>Bookings</w:t>
            </w:r>
          </w:p>
        </w:tc>
        <w:tc>
          <w:tcPr>
            <w:tcW w:w="7257" w:type="dxa"/>
            <w:tcBorders>
              <w:top w:val="nil"/>
              <w:bottom w:val="nil"/>
            </w:tcBorders>
            <w:vAlign w:val="center"/>
          </w:tcPr>
          <w:p w14:paraId="59D9089C" w14:textId="4AEC06A6" w:rsidR="00840696" w:rsidRDefault="007D3793" w:rsidP="00840696">
            <w:r>
              <w:t>How frequently can monitors book in for site visits either in person or remotely? Who do they need to contact to make a booking?</w:t>
            </w:r>
          </w:p>
        </w:tc>
      </w:tr>
      <w:tr w:rsidR="00840696" w14:paraId="24E136FB" w14:textId="77777777" w:rsidTr="00624DB9">
        <w:trPr>
          <w:trHeight w:val="317"/>
        </w:trPr>
        <w:tc>
          <w:tcPr>
            <w:tcW w:w="2835" w:type="dxa"/>
            <w:tcBorders>
              <w:top w:val="nil"/>
              <w:bottom w:val="nil"/>
            </w:tcBorders>
            <w:shd w:val="clear" w:color="auto" w:fill="F2F2F2" w:themeFill="background1" w:themeFillShade="F2"/>
            <w:vAlign w:val="center"/>
          </w:tcPr>
          <w:p w14:paraId="15B652F4" w14:textId="7E5529C1" w:rsidR="00840696" w:rsidRPr="00E66A3B" w:rsidRDefault="00840696" w:rsidP="00840696">
            <w:pPr>
              <w:jc w:val="right"/>
              <w:rPr>
                <w:b/>
              </w:rPr>
            </w:pPr>
            <w:r>
              <w:rPr>
                <w:b/>
              </w:rPr>
              <w:t>Off</w:t>
            </w:r>
            <w:r w:rsidRPr="00E66A3B">
              <w:rPr>
                <w:b/>
              </w:rPr>
              <w:t>site Monitoring</w:t>
            </w:r>
          </w:p>
        </w:tc>
        <w:tc>
          <w:tcPr>
            <w:tcW w:w="7257" w:type="dxa"/>
            <w:tcBorders>
              <w:top w:val="nil"/>
              <w:bottom w:val="nil"/>
            </w:tcBorders>
            <w:vAlign w:val="center"/>
          </w:tcPr>
          <w:p w14:paraId="0E9929B1" w14:textId="12C79AF1" w:rsidR="00840696" w:rsidRDefault="007D3793" w:rsidP="004618DC">
            <w:r>
              <w:t xml:space="preserve">Do you provide </w:t>
            </w:r>
            <w:r w:rsidR="004618DC">
              <w:t xml:space="preserve">EMR </w:t>
            </w:r>
            <w:r w:rsidR="00840696">
              <w:t xml:space="preserve">remote access to </w:t>
            </w:r>
            <w:r w:rsidR="009A0498">
              <w:t>electronic investigator site file</w:t>
            </w:r>
            <w:r>
              <w:t>?</w:t>
            </w:r>
          </w:p>
        </w:tc>
      </w:tr>
      <w:tr w:rsidR="00840696" w:rsidRPr="00B85EFD" w14:paraId="49EC7EFB" w14:textId="77777777" w:rsidTr="00624DB9">
        <w:trPr>
          <w:trHeight w:val="317"/>
        </w:trPr>
        <w:tc>
          <w:tcPr>
            <w:tcW w:w="2835" w:type="dxa"/>
            <w:tcBorders>
              <w:top w:val="nil"/>
              <w:bottom w:val="nil"/>
            </w:tcBorders>
            <w:shd w:val="clear" w:color="auto" w:fill="F2F2F2" w:themeFill="background1" w:themeFillShade="F2"/>
            <w:vAlign w:val="center"/>
          </w:tcPr>
          <w:p w14:paraId="6F070031" w14:textId="51181777" w:rsidR="00840696" w:rsidRPr="00E66A3B" w:rsidRDefault="00840696" w:rsidP="00840696">
            <w:pPr>
              <w:jc w:val="right"/>
              <w:rPr>
                <w:b/>
              </w:rPr>
            </w:pPr>
            <w:r w:rsidRPr="00E66A3B">
              <w:rPr>
                <w:b/>
              </w:rPr>
              <w:t>Co-</w:t>
            </w:r>
            <w:r>
              <w:rPr>
                <w:b/>
              </w:rPr>
              <w:t>m</w:t>
            </w:r>
            <w:r w:rsidRPr="00E66A3B">
              <w:rPr>
                <w:b/>
              </w:rPr>
              <w:t>onitoring</w:t>
            </w:r>
            <w:r>
              <w:rPr>
                <w:b/>
              </w:rPr>
              <w:t xml:space="preserve"> / Multiple </w:t>
            </w:r>
            <w:r w:rsidRPr="00E66A3B">
              <w:rPr>
                <w:b/>
              </w:rPr>
              <w:t>Days</w:t>
            </w:r>
          </w:p>
        </w:tc>
        <w:tc>
          <w:tcPr>
            <w:tcW w:w="7257" w:type="dxa"/>
            <w:tcBorders>
              <w:top w:val="nil"/>
              <w:bottom w:val="nil"/>
            </w:tcBorders>
            <w:vAlign w:val="center"/>
          </w:tcPr>
          <w:p w14:paraId="7A9F3CCD" w14:textId="71B4E5B6" w:rsidR="00840696" w:rsidRPr="00B85EFD" w:rsidRDefault="007D3793" w:rsidP="004618DC">
            <w:r>
              <w:t>Who would approve extra monitoring requests?</w:t>
            </w:r>
          </w:p>
        </w:tc>
      </w:tr>
    </w:tbl>
    <w:p w14:paraId="10D03C6D" w14:textId="77777777" w:rsidR="005B6117" w:rsidRPr="00F846DC" w:rsidRDefault="005B6117" w:rsidP="00962D14">
      <w:pPr>
        <w:pStyle w:val="H1"/>
      </w:pPr>
      <w:bookmarkStart w:id="17" w:name="_Toc120533755"/>
      <w:r w:rsidRPr="00F846DC">
        <w:t>DOCUMENTATION</w:t>
      </w:r>
      <w:bookmarkEnd w:id="17"/>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5B6117" w14:paraId="537A9B18" w14:textId="77777777" w:rsidTr="002D6AEB">
        <w:trPr>
          <w:trHeight w:val="317"/>
        </w:trPr>
        <w:tc>
          <w:tcPr>
            <w:tcW w:w="2835" w:type="dxa"/>
            <w:tcBorders>
              <w:top w:val="single" w:sz="4" w:space="0" w:color="auto"/>
              <w:bottom w:val="nil"/>
            </w:tcBorders>
            <w:shd w:val="clear" w:color="auto" w:fill="F2F2F2" w:themeFill="background1" w:themeFillShade="F2"/>
          </w:tcPr>
          <w:p w14:paraId="1FAAE1E3" w14:textId="77777777" w:rsidR="005B6117" w:rsidRPr="00E66A3B" w:rsidRDefault="005B6117">
            <w:pPr>
              <w:jc w:val="right"/>
              <w:rPr>
                <w:b/>
              </w:rPr>
            </w:pPr>
            <w:r w:rsidRPr="00E66A3B">
              <w:rPr>
                <w:b/>
              </w:rPr>
              <w:t>Unit Policies</w:t>
            </w:r>
          </w:p>
        </w:tc>
        <w:tc>
          <w:tcPr>
            <w:tcW w:w="7257" w:type="dxa"/>
            <w:tcBorders>
              <w:top w:val="single" w:sz="4" w:space="0" w:color="auto"/>
              <w:bottom w:val="nil"/>
            </w:tcBorders>
            <w:vAlign w:val="center"/>
          </w:tcPr>
          <w:p w14:paraId="5CC056F9" w14:textId="3C4AD0F8" w:rsidR="00014EB3" w:rsidRDefault="00014EB3">
            <w:pPr>
              <w:rPr>
                <w:rStyle w:val="Hyperlink"/>
                <w:color w:val="auto"/>
                <w:u w:val="none"/>
              </w:rPr>
            </w:pPr>
            <w:r w:rsidRPr="00014EB3">
              <w:rPr>
                <w:rStyle w:val="Hyperlink"/>
                <w:color w:val="auto"/>
                <w:u w:val="none"/>
              </w:rPr>
              <w:t>Link</w:t>
            </w:r>
            <w:r>
              <w:rPr>
                <w:rStyle w:val="Hyperlink"/>
                <w:color w:val="auto"/>
                <w:u w:val="none"/>
              </w:rPr>
              <w:t xml:space="preserve"> to your unit SOP on Essential document management</w:t>
            </w:r>
          </w:p>
          <w:p w14:paraId="2C25AC82" w14:textId="77777777" w:rsidR="00014EB3" w:rsidRDefault="00014EB3">
            <w:pPr>
              <w:rPr>
                <w:rStyle w:val="Hyperlink"/>
                <w:color w:val="auto"/>
                <w:u w:val="none"/>
              </w:rPr>
            </w:pPr>
            <w:r>
              <w:rPr>
                <w:rStyle w:val="Hyperlink"/>
                <w:color w:val="auto"/>
                <w:u w:val="none"/>
              </w:rPr>
              <w:t>Link to your Source data and essential document location form</w:t>
            </w:r>
          </w:p>
          <w:p w14:paraId="79A89575" w14:textId="19801949" w:rsidR="00014EB3" w:rsidRPr="00014EB3" w:rsidRDefault="00014EB3">
            <w:r>
              <w:rPr>
                <w:rStyle w:val="Hyperlink"/>
                <w:color w:val="auto"/>
                <w:u w:val="none"/>
              </w:rPr>
              <w:t xml:space="preserve">Link to your Electronic medical record and </w:t>
            </w:r>
            <w:proofErr w:type="gramStart"/>
            <w:r>
              <w:rPr>
                <w:rStyle w:val="Hyperlink"/>
                <w:color w:val="auto"/>
                <w:u w:val="none"/>
              </w:rPr>
              <w:t>Electronic</w:t>
            </w:r>
            <w:proofErr w:type="gramEnd"/>
            <w:r>
              <w:rPr>
                <w:rStyle w:val="Hyperlink"/>
                <w:color w:val="auto"/>
                <w:u w:val="none"/>
              </w:rPr>
              <w:t xml:space="preserve"> site investigator Qualification form</w:t>
            </w:r>
            <w:r w:rsidRPr="00014EB3">
              <w:rPr>
                <w:rStyle w:val="Hyperlink"/>
                <w:color w:val="auto"/>
                <w:u w:val="none"/>
              </w:rPr>
              <w:t xml:space="preserve"> </w:t>
            </w:r>
          </w:p>
        </w:tc>
      </w:tr>
      <w:tr w:rsidR="005B6117" w14:paraId="2535DC99" w14:textId="77777777" w:rsidTr="002D6AEB">
        <w:trPr>
          <w:trHeight w:val="317"/>
        </w:trPr>
        <w:tc>
          <w:tcPr>
            <w:tcW w:w="2835" w:type="dxa"/>
            <w:tcBorders>
              <w:top w:val="nil"/>
              <w:bottom w:val="nil"/>
            </w:tcBorders>
            <w:shd w:val="clear" w:color="auto" w:fill="F2F2F2" w:themeFill="background1" w:themeFillShade="F2"/>
          </w:tcPr>
          <w:p w14:paraId="219CCFA5" w14:textId="0973CE70" w:rsidR="005B6117" w:rsidRPr="00E66A3B" w:rsidRDefault="005B6117">
            <w:pPr>
              <w:jc w:val="right"/>
              <w:rPr>
                <w:b/>
              </w:rPr>
            </w:pPr>
            <w:r w:rsidRPr="00E66A3B">
              <w:rPr>
                <w:b/>
              </w:rPr>
              <w:t xml:space="preserve">Unit </w:t>
            </w:r>
            <w:r w:rsidR="000F412A">
              <w:rPr>
                <w:b/>
              </w:rPr>
              <w:t>Templates</w:t>
            </w:r>
          </w:p>
        </w:tc>
        <w:tc>
          <w:tcPr>
            <w:tcW w:w="7257" w:type="dxa"/>
            <w:tcBorders>
              <w:top w:val="nil"/>
              <w:bottom w:val="nil"/>
            </w:tcBorders>
            <w:vAlign w:val="center"/>
          </w:tcPr>
          <w:p w14:paraId="70B1F17E" w14:textId="1F1ED636" w:rsidR="00014EB3" w:rsidRDefault="00014EB3" w:rsidP="007A7E9E">
            <w:pPr>
              <w:rPr>
                <w:rStyle w:val="Hyperlink"/>
                <w:color w:val="auto"/>
                <w:u w:val="none"/>
              </w:rPr>
            </w:pPr>
            <w:r w:rsidRPr="00014EB3">
              <w:rPr>
                <w:rStyle w:val="Hyperlink"/>
                <w:color w:val="auto"/>
                <w:u w:val="none"/>
              </w:rPr>
              <w:t xml:space="preserve">Do you have site specific </w:t>
            </w:r>
            <w:r>
              <w:rPr>
                <w:rStyle w:val="Hyperlink"/>
                <w:color w:val="auto"/>
                <w:u w:val="none"/>
              </w:rPr>
              <w:t>templates?</w:t>
            </w:r>
          </w:p>
          <w:p w14:paraId="7D0C869E" w14:textId="2001673C" w:rsidR="00014EB3" w:rsidRDefault="00014EB3" w:rsidP="007A7E9E">
            <w:pPr>
              <w:rPr>
                <w:rStyle w:val="Hyperlink"/>
                <w:color w:val="auto"/>
                <w:u w:val="none"/>
              </w:rPr>
            </w:pPr>
            <w:r>
              <w:rPr>
                <w:rStyle w:val="Hyperlink"/>
                <w:color w:val="auto"/>
                <w:u w:val="none"/>
              </w:rPr>
              <w:t>Examples:</w:t>
            </w:r>
          </w:p>
          <w:p w14:paraId="70E230FD" w14:textId="7375AFD4" w:rsidR="00014EB3" w:rsidRDefault="00014EB3" w:rsidP="007A7E9E">
            <w:pPr>
              <w:rPr>
                <w:rStyle w:val="Hyperlink"/>
                <w:color w:val="auto"/>
                <w:u w:val="none"/>
              </w:rPr>
            </w:pPr>
            <w:r>
              <w:rPr>
                <w:rStyle w:val="Hyperlink"/>
                <w:color w:val="auto"/>
                <w:u w:val="none"/>
              </w:rPr>
              <w:t>Investigator Site File Table of Contents</w:t>
            </w:r>
          </w:p>
          <w:p w14:paraId="04E752E7" w14:textId="408DFD00" w:rsidR="00014EB3" w:rsidRDefault="00014EB3" w:rsidP="007A7E9E">
            <w:pPr>
              <w:rPr>
                <w:rStyle w:val="Hyperlink"/>
                <w:color w:val="auto"/>
                <w:u w:val="none"/>
              </w:rPr>
            </w:pPr>
            <w:r>
              <w:rPr>
                <w:rStyle w:val="Hyperlink"/>
                <w:color w:val="auto"/>
                <w:u w:val="none"/>
              </w:rPr>
              <w:t>Delegation Log</w:t>
            </w:r>
          </w:p>
          <w:p w14:paraId="222FBF78" w14:textId="0FAEA585" w:rsidR="00014EB3" w:rsidRDefault="00014EB3" w:rsidP="007A7E9E">
            <w:pPr>
              <w:rPr>
                <w:rStyle w:val="Hyperlink"/>
                <w:color w:val="auto"/>
                <w:u w:val="none"/>
              </w:rPr>
            </w:pPr>
            <w:r>
              <w:rPr>
                <w:rStyle w:val="Hyperlink"/>
                <w:color w:val="auto"/>
                <w:u w:val="none"/>
              </w:rPr>
              <w:t>CV Template</w:t>
            </w:r>
          </w:p>
          <w:p w14:paraId="17D6C450" w14:textId="3A5DC153" w:rsidR="00014EB3" w:rsidRPr="00014EB3" w:rsidRDefault="00014EB3" w:rsidP="007A7E9E">
            <w:r>
              <w:rPr>
                <w:rStyle w:val="Hyperlink"/>
                <w:color w:val="auto"/>
                <w:u w:val="none"/>
              </w:rPr>
              <w:t>Trial Patient Alert contact details card</w:t>
            </w:r>
          </w:p>
        </w:tc>
      </w:tr>
      <w:tr w:rsidR="005B6117" w14:paraId="22EB4CCE" w14:textId="77777777" w:rsidTr="006763EE">
        <w:trPr>
          <w:trHeight w:val="317"/>
        </w:trPr>
        <w:tc>
          <w:tcPr>
            <w:tcW w:w="2835" w:type="dxa"/>
            <w:tcBorders>
              <w:top w:val="nil"/>
              <w:bottom w:val="nil"/>
            </w:tcBorders>
            <w:shd w:val="clear" w:color="auto" w:fill="F2F2F2" w:themeFill="background1" w:themeFillShade="F2"/>
            <w:vAlign w:val="center"/>
          </w:tcPr>
          <w:p w14:paraId="1E5CA184" w14:textId="77777777" w:rsidR="005B6117" w:rsidRPr="00E66A3B" w:rsidRDefault="005B6117">
            <w:pPr>
              <w:jc w:val="right"/>
              <w:rPr>
                <w:b/>
              </w:rPr>
            </w:pPr>
            <w:r w:rsidRPr="00E66A3B">
              <w:rPr>
                <w:b/>
              </w:rPr>
              <w:t>Investigator Site File</w:t>
            </w:r>
          </w:p>
        </w:tc>
        <w:tc>
          <w:tcPr>
            <w:tcW w:w="7257" w:type="dxa"/>
            <w:tcBorders>
              <w:top w:val="nil"/>
              <w:bottom w:val="nil"/>
            </w:tcBorders>
            <w:vAlign w:val="center"/>
          </w:tcPr>
          <w:p w14:paraId="62AD06D0" w14:textId="693FA449" w:rsidR="005B6117" w:rsidRDefault="007D3793" w:rsidP="007D3793">
            <w:r>
              <w:t>Where is the s</w:t>
            </w:r>
            <w:r w:rsidR="005B6117">
              <w:t xml:space="preserve">tudy specific </w:t>
            </w:r>
            <w:r w:rsidR="009A0498">
              <w:t xml:space="preserve">electronic investigator site file </w:t>
            </w:r>
            <w:r>
              <w:t>available?</w:t>
            </w:r>
          </w:p>
        </w:tc>
      </w:tr>
      <w:tr w:rsidR="005B6117" w14:paraId="738C31AA" w14:textId="77777777" w:rsidTr="002D6AEB">
        <w:trPr>
          <w:trHeight w:val="317"/>
        </w:trPr>
        <w:tc>
          <w:tcPr>
            <w:tcW w:w="2835" w:type="dxa"/>
            <w:tcBorders>
              <w:top w:val="nil"/>
              <w:bottom w:val="nil"/>
            </w:tcBorders>
            <w:shd w:val="clear" w:color="auto" w:fill="F2F2F2" w:themeFill="background1" w:themeFillShade="F2"/>
          </w:tcPr>
          <w:p w14:paraId="5364E8E0" w14:textId="2511F449" w:rsidR="005B6117" w:rsidRPr="00E66A3B" w:rsidRDefault="00B50053">
            <w:pPr>
              <w:jc w:val="right"/>
              <w:rPr>
                <w:b/>
              </w:rPr>
            </w:pPr>
            <w:r>
              <w:rPr>
                <w:b/>
              </w:rPr>
              <w:t>Patient Source Data</w:t>
            </w:r>
            <w:r w:rsidR="006763EE">
              <w:rPr>
                <w:b/>
              </w:rPr>
              <w:t xml:space="preserve"> Location</w:t>
            </w:r>
          </w:p>
        </w:tc>
        <w:tc>
          <w:tcPr>
            <w:tcW w:w="7257" w:type="dxa"/>
            <w:tcBorders>
              <w:top w:val="nil"/>
              <w:bottom w:val="nil"/>
            </w:tcBorders>
            <w:vAlign w:val="center"/>
          </w:tcPr>
          <w:p w14:paraId="7A73C06B" w14:textId="77777777" w:rsidR="00014EB3" w:rsidRDefault="00014EB3" w:rsidP="00014EB3">
            <w:pPr>
              <w:rPr>
                <w:rStyle w:val="Hyperlink"/>
                <w:color w:val="auto"/>
                <w:u w:val="none"/>
              </w:rPr>
            </w:pPr>
            <w:r w:rsidRPr="00014EB3">
              <w:rPr>
                <w:rStyle w:val="Hyperlink"/>
                <w:color w:val="auto"/>
                <w:u w:val="none"/>
              </w:rPr>
              <w:t>Link</w:t>
            </w:r>
            <w:r>
              <w:rPr>
                <w:rStyle w:val="Hyperlink"/>
                <w:color w:val="auto"/>
                <w:u w:val="none"/>
              </w:rPr>
              <w:t xml:space="preserve"> to your unit SOP on Essential document management</w:t>
            </w:r>
          </w:p>
          <w:p w14:paraId="6146C8A4" w14:textId="376E8CB7" w:rsidR="005B6117" w:rsidRPr="00B85EFD" w:rsidRDefault="00014EB3" w:rsidP="00DB05F2">
            <w:r>
              <w:rPr>
                <w:rStyle w:val="Hyperlink"/>
                <w:color w:val="auto"/>
                <w:u w:val="none"/>
              </w:rPr>
              <w:t>Link to your Source data and essential document location form</w:t>
            </w:r>
          </w:p>
        </w:tc>
      </w:tr>
      <w:tr w:rsidR="005B6117" w14:paraId="0F3B3B02" w14:textId="77777777" w:rsidTr="002D6AEB">
        <w:trPr>
          <w:trHeight w:val="317"/>
        </w:trPr>
        <w:tc>
          <w:tcPr>
            <w:tcW w:w="2835" w:type="dxa"/>
            <w:tcBorders>
              <w:top w:val="nil"/>
              <w:bottom w:val="nil"/>
            </w:tcBorders>
            <w:shd w:val="clear" w:color="auto" w:fill="F2F2F2" w:themeFill="background1" w:themeFillShade="F2"/>
          </w:tcPr>
          <w:p w14:paraId="645A2AC9" w14:textId="77777777" w:rsidR="005B6117" w:rsidRPr="00E66A3B" w:rsidRDefault="005B6117">
            <w:pPr>
              <w:jc w:val="right"/>
              <w:rPr>
                <w:b/>
              </w:rPr>
            </w:pPr>
            <w:r w:rsidRPr="00E66A3B">
              <w:rPr>
                <w:b/>
              </w:rPr>
              <w:t>EDC Capabilities</w:t>
            </w:r>
          </w:p>
        </w:tc>
        <w:tc>
          <w:tcPr>
            <w:tcW w:w="7257" w:type="dxa"/>
            <w:tcBorders>
              <w:top w:val="nil"/>
              <w:bottom w:val="nil"/>
            </w:tcBorders>
            <w:vAlign w:val="center"/>
          </w:tcPr>
          <w:p w14:paraId="72284DBD" w14:textId="29032488" w:rsidR="005B6117" w:rsidRPr="00B85EFD" w:rsidRDefault="005B6117" w:rsidP="007A7E9E">
            <w:r>
              <w:t>Experience with Inform, Medidata Rave</w:t>
            </w:r>
            <w:r w:rsidR="006763EE">
              <w:t>,</w:t>
            </w:r>
            <w:r>
              <w:t xml:space="preserve"> Oracle</w:t>
            </w:r>
            <w:r w:rsidR="00014EB3">
              <w:t xml:space="preserve">, </w:t>
            </w:r>
            <w:proofErr w:type="spellStart"/>
            <w:r w:rsidR="006763EE">
              <w:t>RedCap</w:t>
            </w:r>
            <w:proofErr w:type="spellEnd"/>
            <w:r w:rsidR="007A7E9E">
              <w:t xml:space="preserve"> etc.</w:t>
            </w:r>
            <w:r w:rsidR="00014EB3">
              <w:t>?</w:t>
            </w:r>
            <w:r>
              <w:t xml:space="preserve"> </w:t>
            </w:r>
            <w:r w:rsidR="00014EB3">
              <w:t>Are c</w:t>
            </w:r>
            <w:r>
              <w:t xml:space="preserve">ertificates </w:t>
            </w:r>
            <w:r w:rsidRPr="009471BB">
              <w:t>available</w:t>
            </w:r>
            <w:r w:rsidR="00014EB3">
              <w:t>?</w:t>
            </w:r>
            <w:r w:rsidRPr="009471BB">
              <w:t xml:space="preserve"> </w:t>
            </w:r>
          </w:p>
        </w:tc>
      </w:tr>
      <w:tr w:rsidR="00465866" w14:paraId="4F3BB53A" w14:textId="77777777" w:rsidTr="002D6AEB">
        <w:trPr>
          <w:trHeight w:val="317"/>
        </w:trPr>
        <w:tc>
          <w:tcPr>
            <w:tcW w:w="2835" w:type="dxa"/>
            <w:tcBorders>
              <w:top w:val="nil"/>
              <w:bottom w:val="nil"/>
            </w:tcBorders>
            <w:shd w:val="clear" w:color="auto" w:fill="F2F2F2" w:themeFill="background1" w:themeFillShade="F2"/>
          </w:tcPr>
          <w:p w14:paraId="6E536C34" w14:textId="77777777" w:rsidR="00465866" w:rsidRPr="00E66A3B" w:rsidRDefault="00DB38E6">
            <w:pPr>
              <w:jc w:val="right"/>
              <w:rPr>
                <w:b/>
              </w:rPr>
            </w:pPr>
            <w:r>
              <w:rPr>
                <w:b/>
              </w:rPr>
              <w:t>Safety Reporting Procedure</w:t>
            </w:r>
          </w:p>
        </w:tc>
        <w:tc>
          <w:tcPr>
            <w:tcW w:w="7257" w:type="dxa"/>
            <w:tcBorders>
              <w:top w:val="nil"/>
              <w:bottom w:val="nil"/>
            </w:tcBorders>
            <w:vAlign w:val="center"/>
          </w:tcPr>
          <w:p w14:paraId="3AB90C91" w14:textId="77777777" w:rsidR="00014EB3" w:rsidRDefault="00446A0D" w:rsidP="00DB05F2">
            <w:r>
              <w:t xml:space="preserve">YOUR </w:t>
            </w:r>
            <w:proofErr w:type="gramStart"/>
            <w:r>
              <w:t>UNIT</w:t>
            </w:r>
            <w:proofErr w:type="gramEnd"/>
            <w:r>
              <w:t xml:space="preserve"> NAME</w:t>
            </w:r>
            <w:r w:rsidR="00DB38E6" w:rsidRPr="00DB38E6">
              <w:t xml:space="preserve"> endorses the NHMRC safety monitoring and reporting in clinical trials involving therapeutic goods guidance (2016)</w:t>
            </w:r>
          </w:p>
          <w:p w14:paraId="116AF4BD" w14:textId="3EEFCD49" w:rsidR="00465866" w:rsidRDefault="00014EB3" w:rsidP="00014EB3">
            <w:r>
              <w:t>Link to your unit SOP on management of safety information</w:t>
            </w:r>
            <w:r w:rsidR="00DB38E6">
              <w:br/>
            </w:r>
          </w:p>
        </w:tc>
      </w:tr>
      <w:tr w:rsidR="005B6117" w14:paraId="463A444B" w14:textId="77777777" w:rsidTr="002D6AEB">
        <w:trPr>
          <w:trHeight w:val="317"/>
        </w:trPr>
        <w:tc>
          <w:tcPr>
            <w:tcW w:w="2835" w:type="dxa"/>
            <w:tcBorders>
              <w:top w:val="nil"/>
              <w:bottom w:val="nil"/>
            </w:tcBorders>
            <w:shd w:val="clear" w:color="auto" w:fill="F2F2F2" w:themeFill="background1" w:themeFillShade="F2"/>
          </w:tcPr>
          <w:p w14:paraId="40A43F3F" w14:textId="77777777" w:rsidR="005B6117" w:rsidRPr="00E66A3B" w:rsidRDefault="005B6117">
            <w:pPr>
              <w:jc w:val="right"/>
              <w:rPr>
                <w:b/>
              </w:rPr>
            </w:pPr>
            <w:r w:rsidRPr="00E66A3B">
              <w:rPr>
                <w:b/>
              </w:rPr>
              <w:t>Archival Procedure</w:t>
            </w:r>
          </w:p>
        </w:tc>
        <w:tc>
          <w:tcPr>
            <w:tcW w:w="7257" w:type="dxa"/>
            <w:tcBorders>
              <w:top w:val="nil"/>
              <w:bottom w:val="nil"/>
            </w:tcBorders>
            <w:vAlign w:val="center"/>
          </w:tcPr>
          <w:p w14:paraId="781B312B" w14:textId="3387F124" w:rsidR="005B6117" w:rsidRPr="00014EB3" w:rsidRDefault="00014EB3" w:rsidP="00DB05F2">
            <w:r>
              <w:t>Link to your SOP on Archiving</w:t>
            </w:r>
          </w:p>
        </w:tc>
      </w:tr>
      <w:tr w:rsidR="005B6117" w14:paraId="53112C86" w14:textId="77777777" w:rsidTr="002D6AEB">
        <w:trPr>
          <w:trHeight w:val="317"/>
        </w:trPr>
        <w:tc>
          <w:tcPr>
            <w:tcW w:w="2835" w:type="dxa"/>
            <w:tcBorders>
              <w:top w:val="nil"/>
              <w:bottom w:val="nil"/>
            </w:tcBorders>
            <w:shd w:val="clear" w:color="auto" w:fill="F2F2F2" w:themeFill="background1" w:themeFillShade="F2"/>
          </w:tcPr>
          <w:p w14:paraId="445ACCE2" w14:textId="77777777" w:rsidR="005B6117" w:rsidRPr="00E66A3B" w:rsidRDefault="005B6117">
            <w:pPr>
              <w:jc w:val="right"/>
              <w:rPr>
                <w:b/>
              </w:rPr>
            </w:pPr>
            <w:r w:rsidRPr="00E66A3B">
              <w:rPr>
                <w:b/>
              </w:rPr>
              <w:t>Archival Facilities</w:t>
            </w:r>
          </w:p>
        </w:tc>
        <w:tc>
          <w:tcPr>
            <w:tcW w:w="7257" w:type="dxa"/>
            <w:tcBorders>
              <w:top w:val="nil"/>
              <w:bottom w:val="nil"/>
            </w:tcBorders>
            <w:vAlign w:val="center"/>
          </w:tcPr>
          <w:p w14:paraId="6A72D98F" w14:textId="650627A0" w:rsidR="005B6117" w:rsidRPr="00B85EFD" w:rsidRDefault="00014EB3" w:rsidP="00DB05F2">
            <w:r>
              <w:t>Name and address of where you store archival documents?</w:t>
            </w:r>
          </w:p>
        </w:tc>
      </w:tr>
    </w:tbl>
    <w:p w14:paraId="3B186621" w14:textId="7B8A7A2A" w:rsidR="00B828DB" w:rsidRPr="00F846DC" w:rsidRDefault="00E66A3B" w:rsidP="00962D14">
      <w:pPr>
        <w:pStyle w:val="H1"/>
      </w:pPr>
      <w:bookmarkStart w:id="18" w:name="_Toc120533756"/>
      <w:r w:rsidRPr="00F846DC">
        <w:lastRenderedPageBreak/>
        <w:t>INVESTIGATIONAL PRODUCT</w:t>
      </w:r>
      <w:bookmarkEnd w:id="18"/>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3628"/>
        <w:gridCol w:w="3629"/>
      </w:tblGrid>
      <w:tr w:rsidR="00261FD8" w:rsidRPr="000F11FD" w14:paraId="4415B9D4" w14:textId="77777777" w:rsidTr="002D6AEB">
        <w:tc>
          <w:tcPr>
            <w:tcW w:w="2835" w:type="dxa"/>
            <w:tcBorders>
              <w:top w:val="single" w:sz="4" w:space="0" w:color="auto"/>
              <w:bottom w:val="nil"/>
            </w:tcBorders>
            <w:shd w:val="clear" w:color="auto" w:fill="F2F2F2" w:themeFill="background1" w:themeFillShade="F2"/>
          </w:tcPr>
          <w:p w14:paraId="3212C11A" w14:textId="77777777" w:rsidR="00261FD8" w:rsidRPr="00E66A3B" w:rsidRDefault="00261FD8" w:rsidP="00DF7AB7">
            <w:pPr>
              <w:jc w:val="right"/>
              <w:rPr>
                <w:b/>
              </w:rPr>
            </w:pPr>
            <w:r w:rsidRPr="00261FD8">
              <w:rPr>
                <w:b/>
              </w:rPr>
              <w:t>Investigational Product</w:t>
            </w:r>
            <w:r>
              <w:rPr>
                <w:b/>
              </w:rPr>
              <w:t xml:space="preserve"> Comments</w:t>
            </w:r>
          </w:p>
        </w:tc>
        <w:tc>
          <w:tcPr>
            <w:tcW w:w="7257" w:type="dxa"/>
            <w:gridSpan w:val="2"/>
            <w:tcBorders>
              <w:top w:val="single" w:sz="4" w:space="0" w:color="auto"/>
              <w:bottom w:val="nil"/>
            </w:tcBorders>
          </w:tcPr>
          <w:p w14:paraId="1486D65E" w14:textId="2D2AB064" w:rsidR="00261FD8" w:rsidRDefault="00042FCB">
            <w:r>
              <w:t xml:space="preserve">How does your unit manage investigational </w:t>
            </w:r>
            <w:proofErr w:type="gramStart"/>
            <w:r>
              <w:t>product?</w:t>
            </w:r>
            <w:r w:rsidR="00261FD8" w:rsidRPr="00261FD8">
              <w:t>.</w:t>
            </w:r>
            <w:proofErr w:type="gramEnd"/>
            <w:r w:rsidR="00261FD8" w:rsidRPr="00261FD8">
              <w:t xml:space="preserve"> </w:t>
            </w:r>
          </w:p>
          <w:p w14:paraId="13DA9869" w14:textId="3819FA8F" w:rsidR="00261FD8" w:rsidRDefault="00042FCB" w:rsidP="00476C24">
            <w:r>
              <w:t>How do sponsors contact your clinical rials pharmacy to arrange monitoring?</w:t>
            </w:r>
          </w:p>
        </w:tc>
      </w:tr>
      <w:tr w:rsidR="00261FD8" w:rsidRPr="000F11FD" w14:paraId="627F8F2C" w14:textId="77777777" w:rsidTr="002D6AEB">
        <w:tc>
          <w:tcPr>
            <w:tcW w:w="2835" w:type="dxa"/>
            <w:tcBorders>
              <w:top w:val="nil"/>
              <w:bottom w:val="nil"/>
            </w:tcBorders>
            <w:shd w:val="clear" w:color="auto" w:fill="F2F2F2" w:themeFill="background1" w:themeFillShade="F2"/>
          </w:tcPr>
          <w:p w14:paraId="1086D103" w14:textId="45B4A9F8" w:rsidR="00261FD8" w:rsidRPr="00261FD8" w:rsidRDefault="00261FD8" w:rsidP="00DF7AB7">
            <w:pPr>
              <w:jc w:val="right"/>
              <w:rPr>
                <w:b/>
              </w:rPr>
            </w:pPr>
            <w:r>
              <w:rPr>
                <w:b/>
              </w:rPr>
              <w:t>Contacts</w:t>
            </w:r>
          </w:p>
        </w:tc>
        <w:tc>
          <w:tcPr>
            <w:tcW w:w="7257" w:type="dxa"/>
            <w:gridSpan w:val="2"/>
            <w:tcBorders>
              <w:top w:val="nil"/>
              <w:bottom w:val="nil"/>
            </w:tcBorders>
          </w:tcPr>
          <w:p w14:paraId="1F0D0F26" w14:textId="380784D5" w:rsidR="00261FD8" w:rsidRDefault="00D613E8" w:rsidP="00261FD8">
            <w:r>
              <w:rPr>
                <w:b/>
              </w:rPr>
              <w:t>Clinical Trial</w:t>
            </w:r>
            <w:r w:rsidR="00261FD8" w:rsidRPr="002D6AEB">
              <w:rPr>
                <w:b/>
              </w:rPr>
              <w:t xml:space="preserve"> Pharmacy Manager</w:t>
            </w:r>
            <w:r w:rsidR="00261FD8">
              <w:br/>
            </w:r>
            <w:r w:rsidR="00042FCB">
              <w:t>Name</w:t>
            </w:r>
            <w:r>
              <w:t>:</w:t>
            </w:r>
          </w:p>
          <w:p w14:paraId="243DC940" w14:textId="1BDF4657" w:rsidR="00042FCB" w:rsidRDefault="00042FCB" w:rsidP="00261FD8">
            <w:r>
              <w:t>Email address</w:t>
            </w:r>
            <w:r w:rsidR="00D613E8">
              <w:t>:</w:t>
            </w:r>
          </w:p>
          <w:p w14:paraId="3905746C" w14:textId="139432FC" w:rsidR="00042FCB" w:rsidRDefault="00D613E8" w:rsidP="00261FD8">
            <w:r>
              <w:t>Phone:</w:t>
            </w:r>
          </w:p>
          <w:p w14:paraId="530ADAFA" w14:textId="6FB055C5" w:rsidR="00261FD8" w:rsidRPr="00261FD8" w:rsidRDefault="00261FD8" w:rsidP="0010774C"/>
        </w:tc>
      </w:tr>
      <w:tr w:rsidR="00B828DB" w:rsidRPr="000F11FD" w14:paraId="24D222C4" w14:textId="77777777" w:rsidTr="002D6AEB">
        <w:tc>
          <w:tcPr>
            <w:tcW w:w="2835" w:type="dxa"/>
            <w:tcBorders>
              <w:top w:val="nil"/>
              <w:bottom w:val="nil"/>
            </w:tcBorders>
            <w:shd w:val="clear" w:color="auto" w:fill="F2F2F2" w:themeFill="background1" w:themeFillShade="F2"/>
          </w:tcPr>
          <w:p w14:paraId="52A46978" w14:textId="77777777" w:rsidR="00B828DB" w:rsidRPr="00E66A3B" w:rsidRDefault="006763EE" w:rsidP="00DF7AB7">
            <w:pPr>
              <w:jc w:val="right"/>
              <w:rPr>
                <w:b/>
              </w:rPr>
            </w:pPr>
            <w:r>
              <w:rPr>
                <w:b/>
              </w:rPr>
              <w:t xml:space="preserve">IV </w:t>
            </w:r>
            <w:r w:rsidR="00B828DB" w:rsidRPr="00E66A3B">
              <w:rPr>
                <w:b/>
              </w:rPr>
              <w:t>Infusion Capabilities</w:t>
            </w:r>
          </w:p>
        </w:tc>
        <w:tc>
          <w:tcPr>
            <w:tcW w:w="7257" w:type="dxa"/>
            <w:gridSpan w:val="2"/>
            <w:tcBorders>
              <w:top w:val="nil"/>
              <w:bottom w:val="nil"/>
            </w:tcBorders>
          </w:tcPr>
          <w:p w14:paraId="086EFC4F" w14:textId="520791B9" w:rsidR="00B828DB" w:rsidRDefault="00B828DB" w:rsidP="00DF7AB7">
            <w:r>
              <w:t>Yes</w:t>
            </w:r>
            <w:r w:rsidR="00042FCB">
              <w:t xml:space="preserve"> / No?</w:t>
            </w:r>
          </w:p>
        </w:tc>
      </w:tr>
      <w:tr w:rsidR="00B828DB" w14:paraId="3CC6748B" w14:textId="77777777" w:rsidTr="00E66A3B">
        <w:tc>
          <w:tcPr>
            <w:tcW w:w="2835" w:type="dxa"/>
            <w:tcBorders>
              <w:top w:val="nil"/>
              <w:bottom w:val="nil"/>
            </w:tcBorders>
            <w:shd w:val="clear" w:color="auto" w:fill="F2F2F2" w:themeFill="background1" w:themeFillShade="F2"/>
          </w:tcPr>
          <w:p w14:paraId="2C8C784B" w14:textId="77777777" w:rsidR="00B828DB" w:rsidRPr="00E66A3B" w:rsidRDefault="00B828DB" w:rsidP="00DF7AB7">
            <w:pPr>
              <w:jc w:val="right"/>
              <w:rPr>
                <w:b/>
              </w:rPr>
            </w:pPr>
            <w:r w:rsidRPr="00E66A3B">
              <w:rPr>
                <w:b/>
              </w:rPr>
              <w:t>IP Storage</w:t>
            </w:r>
          </w:p>
        </w:tc>
        <w:tc>
          <w:tcPr>
            <w:tcW w:w="7257" w:type="dxa"/>
            <w:gridSpan w:val="2"/>
            <w:tcBorders>
              <w:top w:val="nil"/>
              <w:bottom w:val="nil"/>
            </w:tcBorders>
          </w:tcPr>
          <w:p w14:paraId="23EFACD7" w14:textId="05D2F771" w:rsidR="00B828DB" w:rsidRDefault="00042FCB" w:rsidP="00DF7AB7">
            <w:r>
              <w:t>Is it secure with controlled access?</w:t>
            </w:r>
          </w:p>
        </w:tc>
      </w:tr>
      <w:tr w:rsidR="00AD7B9B" w14:paraId="2AC95507" w14:textId="77777777" w:rsidTr="00E66A3B">
        <w:tc>
          <w:tcPr>
            <w:tcW w:w="2835" w:type="dxa"/>
            <w:tcBorders>
              <w:top w:val="nil"/>
              <w:bottom w:val="nil"/>
            </w:tcBorders>
            <w:shd w:val="clear" w:color="auto" w:fill="F2F2F2" w:themeFill="background1" w:themeFillShade="F2"/>
          </w:tcPr>
          <w:p w14:paraId="5DC8A12A" w14:textId="5ECCD71D" w:rsidR="00AD7B9B" w:rsidRPr="00E66A3B" w:rsidRDefault="00AD7B9B" w:rsidP="00DF7AB7">
            <w:pPr>
              <w:jc w:val="right"/>
              <w:rPr>
                <w:b/>
              </w:rPr>
            </w:pPr>
            <w:r>
              <w:rPr>
                <w:b/>
              </w:rPr>
              <w:t>IP Accountability</w:t>
            </w:r>
          </w:p>
        </w:tc>
        <w:tc>
          <w:tcPr>
            <w:tcW w:w="7257" w:type="dxa"/>
            <w:gridSpan w:val="2"/>
            <w:tcBorders>
              <w:top w:val="nil"/>
              <w:bottom w:val="nil"/>
            </w:tcBorders>
          </w:tcPr>
          <w:p w14:paraId="74DBAEAF" w14:textId="24B37447" w:rsidR="00AD7B9B" w:rsidRDefault="00042FCB" w:rsidP="00AD7B9B">
            <w:r>
              <w:t>How is IP reconciled and accounted for?</w:t>
            </w:r>
          </w:p>
        </w:tc>
      </w:tr>
      <w:tr w:rsidR="00592F13" w14:paraId="41CD5D2E" w14:textId="77777777" w:rsidTr="00E66A3B">
        <w:tc>
          <w:tcPr>
            <w:tcW w:w="2835" w:type="dxa"/>
            <w:tcBorders>
              <w:top w:val="nil"/>
              <w:bottom w:val="nil"/>
            </w:tcBorders>
            <w:shd w:val="clear" w:color="auto" w:fill="F2F2F2" w:themeFill="background1" w:themeFillShade="F2"/>
          </w:tcPr>
          <w:p w14:paraId="2471DA6E" w14:textId="77777777" w:rsidR="00592F13" w:rsidRPr="00E66A3B" w:rsidRDefault="00592F13" w:rsidP="00DF7AB7">
            <w:pPr>
              <w:jc w:val="right"/>
              <w:rPr>
                <w:b/>
              </w:rPr>
            </w:pPr>
            <w:r w:rsidRPr="00E66A3B">
              <w:rPr>
                <w:b/>
              </w:rPr>
              <w:t>IP Shipment</w:t>
            </w:r>
          </w:p>
        </w:tc>
        <w:tc>
          <w:tcPr>
            <w:tcW w:w="3628" w:type="dxa"/>
            <w:tcBorders>
              <w:top w:val="nil"/>
              <w:bottom w:val="nil"/>
            </w:tcBorders>
          </w:tcPr>
          <w:p w14:paraId="07BD028E" w14:textId="39FAB326" w:rsidR="00592F13" w:rsidRDefault="00042FCB" w:rsidP="00042FCB">
            <w:r>
              <w:rPr>
                <w:b/>
                <w:bCs/>
                <w:kern w:val="28"/>
                <w:lang w:eastAsia="x-none"/>
              </w:rPr>
              <w:t>Hospital name</w:t>
            </w:r>
            <w:r w:rsidR="00592F13">
              <w:rPr>
                <w:bCs/>
                <w:kern w:val="28"/>
                <w:lang w:eastAsia="x-none"/>
              </w:rPr>
              <w:br/>
            </w:r>
            <w:r w:rsidR="00592F13">
              <w:t xml:space="preserve">Attn: </w:t>
            </w:r>
            <w:r>
              <w:t>Name</w:t>
            </w:r>
            <w:r w:rsidR="00592F13">
              <w:br/>
            </w:r>
            <w:r>
              <w:t>Address:</w:t>
            </w:r>
          </w:p>
          <w:p w14:paraId="3ED570F2" w14:textId="46D52502" w:rsidR="00042FCB" w:rsidRDefault="00042FCB" w:rsidP="00042FCB">
            <w:r>
              <w:t>Telephone number:</w:t>
            </w:r>
          </w:p>
        </w:tc>
        <w:tc>
          <w:tcPr>
            <w:tcW w:w="3629" w:type="dxa"/>
            <w:tcBorders>
              <w:top w:val="nil"/>
              <w:bottom w:val="nil"/>
            </w:tcBorders>
          </w:tcPr>
          <w:p w14:paraId="1D5ADC97" w14:textId="03FD2886" w:rsidR="00592F13" w:rsidRDefault="00592F13" w:rsidP="00DC57B8"/>
        </w:tc>
      </w:tr>
      <w:tr w:rsidR="00B828DB" w14:paraId="12D1ABE6" w14:textId="77777777" w:rsidTr="00E66A3B">
        <w:tc>
          <w:tcPr>
            <w:tcW w:w="2835" w:type="dxa"/>
            <w:tcBorders>
              <w:top w:val="nil"/>
              <w:bottom w:val="nil"/>
            </w:tcBorders>
            <w:shd w:val="clear" w:color="auto" w:fill="F2F2F2" w:themeFill="background1" w:themeFillShade="F2"/>
          </w:tcPr>
          <w:p w14:paraId="7E7C7CC2" w14:textId="77777777" w:rsidR="00B828DB" w:rsidRPr="00E66A3B" w:rsidRDefault="00B828DB" w:rsidP="00DF7AB7">
            <w:pPr>
              <w:jc w:val="right"/>
              <w:rPr>
                <w:b/>
              </w:rPr>
            </w:pPr>
            <w:r w:rsidRPr="00E66A3B">
              <w:rPr>
                <w:b/>
              </w:rPr>
              <w:t>Temperature Monitoring</w:t>
            </w:r>
          </w:p>
        </w:tc>
        <w:tc>
          <w:tcPr>
            <w:tcW w:w="7257" w:type="dxa"/>
            <w:gridSpan w:val="2"/>
            <w:tcBorders>
              <w:top w:val="nil"/>
              <w:bottom w:val="nil"/>
            </w:tcBorders>
          </w:tcPr>
          <w:p w14:paraId="71458379" w14:textId="04696580" w:rsidR="00AD3E9C" w:rsidRDefault="00B828DB" w:rsidP="00042FCB">
            <w:r>
              <w:t xml:space="preserve">Room, refrigerator </w:t>
            </w:r>
            <w:r w:rsidR="00BA2FA4">
              <w:t>(2</w:t>
            </w:r>
            <m:oMath>
              <m:r>
                <w:rPr>
                  <w:rFonts w:ascii="Cambria Math" w:hAnsi="Cambria Math"/>
                </w:rPr>
                <m:t>°</m:t>
              </m:r>
            </m:oMath>
            <w:r w:rsidR="00BA2FA4">
              <w:t xml:space="preserve"> to 8</w:t>
            </w:r>
            <m:oMath>
              <m:r>
                <w:rPr>
                  <w:rFonts w:ascii="Cambria Math" w:hAnsi="Cambria Math"/>
                </w:rPr>
                <m:t>°</m:t>
              </m:r>
            </m:oMath>
            <w:r w:rsidR="007342D5">
              <w:t>)</w:t>
            </w:r>
            <w:r w:rsidR="00BA2FA4">
              <w:t xml:space="preserve"> </w:t>
            </w:r>
            <w:r>
              <w:t xml:space="preserve">and freezer </w:t>
            </w:r>
            <w:r w:rsidR="007342D5">
              <w:t>(-20</w:t>
            </w:r>
            <m:oMath>
              <m:r>
                <w:rPr>
                  <w:rFonts w:ascii="Cambria Math" w:hAnsi="Cambria Math"/>
                </w:rPr>
                <m:t>°</m:t>
              </m:r>
            </m:oMath>
            <w:r w:rsidR="007342D5">
              <w:t xml:space="preserve"> and -80</w:t>
            </w:r>
            <m:oMath>
              <m:r>
                <w:rPr>
                  <w:rFonts w:ascii="Cambria Math" w:hAnsi="Cambria Math"/>
                </w:rPr>
                <m:t>°</m:t>
              </m:r>
            </m:oMath>
            <w:r w:rsidR="007342D5">
              <w:t xml:space="preserve">) </w:t>
            </w:r>
            <w:r w:rsidR="00042FCB">
              <w:t>temperature monitored? Where are records available?</w:t>
            </w:r>
          </w:p>
        </w:tc>
      </w:tr>
      <w:tr w:rsidR="00B828DB" w14:paraId="620FB043" w14:textId="77777777" w:rsidTr="00E66A3B">
        <w:tc>
          <w:tcPr>
            <w:tcW w:w="2835" w:type="dxa"/>
            <w:tcBorders>
              <w:top w:val="nil"/>
              <w:bottom w:val="nil"/>
            </w:tcBorders>
            <w:shd w:val="clear" w:color="auto" w:fill="F2F2F2" w:themeFill="background1" w:themeFillShade="F2"/>
          </w:tcPr>
          <w:p w14:paraId="10BC629C" w14:textId="77777777" w:rsidR="00B828DB" w:rsidRPr="00E66A3B" w:rsidRDefault="00B828DB" w:rsidP="00DF7AB7">
            <w:pPr>
              <w:jc w:val="right"/>
              <w:rPr>
                <w:b/>
              </w:rPr>
            </w:pPr>
            <w:r w:rsidRPr="00E66A3B">
              <w:rPr>
                <w:b/>
              </w:rPr>
              <w:t>Temperature Excursions</w:t>
            </w:r>
          </w:p>
        </w:tc>
        <w:tc>
          <w:tcPr>
            <w:tcW w:w="7257" w:type="dxa"/>
            <w:gridSpan w:val="2"/>
            <w:tcBorders>
              <w:top w:val="nil"/>
              <w:bottom w:val="nil"/>
            </w:tcBorders>
          </w:tcPr>
          <w:p w14:paraId="2A82414B" w14:textId="514DE619" w:rsidR="00AD3E9C" w:rsidRDefault="00B828DB">
            <w:r>
              <w:t xml:space="preserve">Alarmed systems in the event of </w:t>
            </w:r>
            <w:r w:rsidR="00747380">
              <w:t>excursion</w:t>
            </w:r>
            <w:r w:rsidR="00042FCB">
              <w:t>?</w:t>
            </w:r>
          </w:p>
        </w:tc>
      </w:tr>
      <w:tr w:rsidR="00B828DB" w14:paraId="531AF5B0" w14:textId="77777777" w:rsidTr="00E66A3B">
        <w:tc>
          <w:tcPr>
            <w:tcW w:w="2835" w:type="dxa"/>
            <w:tcBorders>
              <w:top w:val="nil"/>
              <w:bottom w:val="nil"/>
            </w:tcBorders>
            <w:shd w:val="clear" w:color="auto" w:fill="F2F2F2" w:themeFill="background1" w:themeFillShade="F2"/>
          </w:tcPr>
          <w:p w14:paraId="0EE9E843" w14:textId="77777777" w:rsidR="00B828DB" w:rsidRPr="00E66A3B" w:rsidRDefault="00B828DB" w:rsidP="00DF7AB7">
            <w:pPr>
              <w:jc w:val="right"/>
              <w:rPr>
                <w:b/>
              </w:rPr>
            </w:pPr>
            <w:r w:rsidRPr="00E66A3B">
              <w:rPr>
                <w:b/>
              </w:rPr>
              <w:t>Power Outage</w:t>
            </w:r>
          </w:p>
        </w:tc>
        <w:tc>
          <w:tcPr>
            <w:tcW w:w="7257" w:type="dxa"/>
            <w:gridSpan w:val="2"/>
            <w:tcBorders>
              <w:top w:val="nil"/>
              <w:bottom w:val="nil"/>
            </w:tcBorders>
          </w:tcPr>
          <w:p w14:paraId="3E8017B9" w14:textId="412DFD4A" w:rsidR="00B828DB" w:rsidRDefault="00B828DB" w:rsidP="00DF7AB7">
            <w:r>
              <w:t xml:space="preserve">Department power outage or system failure </w:t>
            </w:r>
            <w:r w:rsidRPr="00B828DB">
              <w:t xml:space="preserve">plan </w:t>
            </w:r>
            <w:r>
              <w:t>in place</w:t>
            </w:r>
            <w:r w:rsidR="00042FCB">
              <w:t>?</w:t>
            </w:r>
          </w:p>
        </w:tc>
      </w:tr>
      <w:tr w:rsidR="00B828DB" w14:paraId="13F93685" w14:textId="77777777" w:rsidTr="00E66A3B">
        <w:tc>
          <w:tcPr>
            <w:tcW w:w="2835" w:type="dxa"/>
            <w:tcBorders>
              <w:top w:val="nil"/>
              <w:bottom w:val="nil"/>
            </w:tcBorders>
            <w:shd w:val="clear" w:color="auto" w:fill="F2F2F2" w:themeFill="background1" w:themeFillShade="F2"/>
          </w:tcPr>
          <w:p w14:paraId="4C5046D7" w14:textId="77777777" w:rsidR="00B828DB" w:rsidRPr="00E66A3B" w:rsidRDefault="00B828DB" w:rsidP="00DF7AB7">
            <w:pPr>
              <w:jc w:val="right"/>
              <w:rPr>
                <w:b/>
              </w:rPr>
            </w:pPr>
            <w:r w:rsidRPr="00E66A3B">
              <w:rPr>
                <w:b/>
              </w:rPr>
              <w:t>Blinded IP Procedure</w:t>
            </w:r>
          </w:p>
        </w:tc>
        <w:tc>
          <w:tcPr>
            <w:tcW w:w="7257" w:type="dxa"/>
            <w:gridSpan w:val="2"/>
            <w:tcBorders>
              <w:top w:val="nil"/>
              <w:bottom w:val="nil"/>
            </w:tcBorders>
          </w:tcPr>
          <w:p w14:paraId="3EBA8125" w14:textId="3A6AF509" w:rsidR="00B828DB" w:rsidRDefault="00B828DB" w:rsidP="00DF7AB7">
            <w:r>
              <w:t xml:space="preserve">Adequately staffed to perform blinded and un-blinded </w:t>
            </w:r>
            <w:r w:rsidR="00B5333A">
              <w:t>IP</w:t>
            </w:r>
            <w:r>
              <w:t xml:space="preserve"> monitoring</w:t>
            </w:r>
            <w:r w:rsidR="00042FCB">
              <w:t>?</w:t>
            </w:r>
          </w:p>
        </w:tc>
      </w:tr>
      <w:tr w:rsidR="00B828DB" w14:paraId="54DA4E8C" w14:textId="77777777" w:rsidTr="00E66A3B">
        <w:tc>
          <w:tcPr>
            <w:tcW w:w="2835" w:type="dxa"/>
            <w:tcBorders>
              <w:top w:val="nil"/>
              <w:bottom w:val="nil"/>
            </w:tcBorders>
            <w:shd w:val="clear" w:color="auto" w:fill="F2F2F2" w:themeFill="background1" w:themeFillShade="F2"/>
          </w:tcPr>
          <w:p w14:paraId="5AAD4A22" w14:textId="77777777" w:rsidR="00B828DB" w:rsidRPr="00E66A3B" w:rsidRDefault="00B828DB" w:rsidP="00DF7AB7">
            <w:pPr>
              <w:jc w:val="right"/>
              <w:rPr>
                <w:b/>
              </w:rPr>
            </w:pPr>
            <w:r w:rsidRPr="00E66A3B">
              <w:rPr>
                <w:b/>
              </w:rPr>
              <w:t>IP Destruction</w:t>
            </w:r>
          </w:p>
        </w:tc>
        <w:tc>
          <w:tcPr>
            <w:tcW w:w="7257" w:type="dxa"/>
            <w:gridSpan w:val="2"/>
            <w:tcBorders>
              <w:top w:val="nil"/>
              <w:bottom w:val="nil"/>
            </w:tcBorders>
          </w:tcPr>
          <w:p w14:paraId="715E972B" w14:textId="2B6329D9" w:rsidR="00B828DB" w:rsidRDefault="00042FCB">
            <w:r>
              <w:t>Link to your SOP on IP destruction</w:t>
            </w:r>
            <w:r w:rsidR="00970274">
              <w:t xml:space="preserve"> </w:t>
            </w:r>
          </w:p>
        </w:tc>
      </w:tr>
    </w:tbl>
    <w:p w14:paraId="56042980" w14:textId="6BCCE15E" w:rsidR="00B828DB" w:rsidRPr="00F846DC" w:rsidRDefault="009814D3" w:rsidP="00962D14">
      <w:pPr>
        <w:pStyle w:val="H1"/>
      </w:pPr>
      <w:bookmarkStart w:id="19" w:name="_Toc120533757"/>
      <w:r w:rsidRPr="009814D3">
        <w:t>INVESTIGATIONAL PRODUCT</w:t>
      </w:r>
      <w:r w:rsidR="006A66FB" w:rsidRPr="00F846DC">
        <w:t xml:space="preserve"> ADMINISTRATION</w:t>
      </w:r>
      <w:bookmarkEnd w:id="19"/>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B828DB" w:rsidRPr="000F11FD" w14:paraId="2661E5EE" w14:textId="77777777" w:rsidTr="00E66A3B">
        <w:tc>
          <w:tcPr>
            <w:tcW w:w="2835" w:type="dxa"/>
            <w:tcBorders>
              <w:top w:val="single" w:sz="4" w:space="0" w:color="auto"/>
              <w:bottom w:val="nil"/>
            </w:tcBorders>
            <w:shd w:val="clear" w:color="auto" w:fill="F2F2F2" w:themeFill="background1" w:themeFillShade="F2"/>
          </w:tcPr>
          <w:p w14:paraId="78B8E8C4" w14:textId="77777777" w:rsidR="00B828DB" w:rsidRPr="00E66A3B" w:rsidRDefault="00B828DB" w:rsidP="00DF7AB7">
            <w:pPr>
              <w:jc w:val="right"/>
              <w:rPr>
                <w:b/>
              </w:rPr>
            </w:pPr>
            <w:r w:rsidRPr="00E66A3B">
              <w:rPr>
                <w:b/>
              </w:rPr>
              <w:t>Main Treatment Area</w:t>
            </w:r>
          </w:p>
        </w:tc>
        <w:tc>
          <w:tcPr>
            <w:tcW w:w="7257" w:type="dxa"/>
            <w:tcBorders>
              <w:top w:val="single" w:sz="4" w:space="0" w:color="auto"/>
              <w:bottom w:val="nil"/>
            </w:tcBorders>
          </w:tcPr>
          <w:p w14:paraId="43928017" w14:textId="3D598E0F" w:rsidR="00B828DB" w:rsidRDefault="002459ED" w:rsidP="00B31DC9">
            <w:pPr>
              <w:spacing w:before="0" w:after="0"/>
            </w:pPr>
            <w:r>
              <w:t>Where is treatment provided, how many chairs, beds, trained staff to administer treatments?</w:t>
            </w:r>
          </w:p>
          <w:p w14:paraId="68C69C2A" w14:textId="026DA653" w:rsidR="008A7D7C" w:rsidRDefault="008A7D7C" w:rsidP="00F04EF4">
            <w:pPr>
              <w:spacing w:before="0" w:after="0"/>
            </w:pPr>
          </w:p>
        </w:tc>
      </w:tr>
      <w:tr w:rsidR="00B828DB" w14:paraId="19EBF176" w14:textId="77777777" w:rsidTr="00E66A3B">
        <w:tc>
          <w:tcPr>
            <w:tcW w:w="2835" w:type="dxa"/>
            <w:tcBorders>
              <w:top w:val="nil"/>
              <w:bottom w:val="nil"/>
            </w:tcBorders>
            <w:shd w:val="clear" w:color="auto" w:fill="F2F2F2" w:themeFill="background1" w:themeFillShade="F2"/>
          </w:tcPr>
          <w:p w14:paraId="14BE99CE" w14:textId="77777777" w:rsidR="00B828DB" w:rsidRPr="00E66A3B" w:rsidRDefault="00B828DB" w:rsidP="00DF7AB7">
            <w:pPr>
              <w:jc w:val="right"/>
              <w:rPr>
                <w:b/>
              </w:rPr>
            </w:pPr>
            <w:r w:rsidRPr="00E66A3B">
              <w:rPr>
                <w:b/>
              </w:rPr>
              <w:t>Complex/Early Phase</w:t>
            </w:r>
          </w:p>
        </w:tc>
        <w:tc>
          <w:tcPr>
            <w:tcW w:w="7257" w:type="dxa"/>
            <w:tcBorders>
              <w:top w:val="nil"/>
              <w:bottom w:val="nil"/>
            </w:tcBorders>
          </w:tcPr>
          <w:p w14:paraId="6F1F2C1B" w14:textId="3D739726" w:rsidR="00B828DB" w:rsidRDefault="002459ED" w:rsidP="00F04EF4">
            <w:pPr>
              <w:spacing w:before="0" w:after="0"/>
            </w:pPr>
            <w:r>
              <w:t>Do you have a dedicated trials treatment area?</w:t>
            </w:r>
          </w:p>
        </w:tc>
      </w:tr>
      <w:tr w:rsidR="00B828DB" w14:paraId="78574267" w14:textId="77777777" w:rsidTr="00E66A3B">
        <w:tc>
          <w:tcPr>
            <w:tcW w:w="2835" w:type="dxa"/>
            <w:tcBorders>
              <w:top w:val="nil"/>
              <w:bottom w:val="nil"/>
            </w:tcBorders>
            <w:shd w:val="clear" w:color="auto" w:fill="F2F2F2" w:themeFill="background1" w:themeFillShade="F2"/>
          </w:tcPr>
          <w:p w14:paraId="0B9AF3D8" w14:textId="77777777" w:rsidR="00B828DB" w:rsidRPr="00E66A3B" w:rsidRDefault="00B828DB" w:rsidP="00DF7AB7">
            <w:pPr>
              <w:jc w:val="right"/>
              <w:rPr>
                <w:b/>
              </w:rPr>
            </w:pPr>
            <w:r w:rsidRPr="00E66A3B">
              <w:rPr>
                <w:b/>
              </w:rPr>
              <w:t>Overnight Admissions</w:t>
            </w:r>
          </w:p>
        </w:tc>
        <w:tc>
          <w:tcPr>
            <w:tcW w:w="7257" w:type="dxa"/>
            <w:tcBorders>
              <w:top w:val="nil"/>
              <w:bottom w:val="nil"/>
            </w:tcBorders>
          </w:tcPr>
          <w:p w14:paraId="52894CE1" w14:textId="41DE3436" w:rsidR="00B828DB" w:rsidRDefault="002459ED" w:rsidP="00DF7AB7">
            <w:r>
              <w:t>Where will patients be admitted for overnight stays?</w:t>
            </w:r>
          </w:p>
        </w:tc>
      </w:tr>
      <w:tr w:rsidR="00B828DB" w14:paraId="6157D7DC" w14:textId="77777777" w:rsidTr="00E66A3B">
        <w:tc>
          <w:tcPr>
            <w:tcW w:w="2835" w:type="dxa"/>
            <w:tcBorders>
              <w:top w:val="nil"/>
              <w:bottom w:val="nil"/>
            </w:tcBorders>
            <w:shd w:val="clear" w:color="auto" w:fill="F2F2F2" w:themeFill="background1" w:themeFillShade="F2"/>
          </w:tcPr>
          <w:p w14:paraId="469B747C" w14:textId="77777777" w:rsidR="00B828DB" w:rsidRPr="00E66A3B" w:rsidRDefault="00B828DB" w:rsidP="00DF7AB7">
            <w:pPr>
              <w:jc w:val="right"/>
              <w:rPr>
                <w:b/>
              </w:rPr>
            </w:pPr>
            <w:r w:rsidRPr="00E66A3B">
              <w:rPr>
                <w:b/>
              </w:rPr>
              <w:t>Emergency Equipment</w:t>
            </w:r>
          </w:p>
        </w:tc>
        <w:tc>
          <w:tcPr>
            <w:tcW w:w="7257" w:type="dxa"/>
            <w:tcBorders>
              <w:top w:val="nil"/>
              <w:bottom w:val="nil"/>
            </w:tcBorders>
          </w:tcPr>
          <w:p w14:paraId="54D097AE" w14:textId="677BC2CD" w:rsidR="00B828DB" w:rsidRDefault="00D613E8" w:rsidP="00DF7AB7">
            <w:r>
              <w:t>Do a</w:t>
            </w:r>
            <w:r w:rsidR="00B828DB">
              <w:t xml:space="preserve">ll treatment areas have </w:t>
            </w:r>
            <w:r w:rsidR="00B5333A">
              <w:t xml:space="preserve">full </w:t>
            </w:r>
            <w:r w:rsidR="00B828DB">
              <w:t>emergency equipment available (</w:t>
            </w:r>
            <w:r w:rsidR="00B5333A">
              <w:t xml:space="preserve">including </w:t>
            </w:r>
            <w:r w:rsidR="00B828DB">
              <w:t>crash cart)</w:t>
            </w:r>
            <w:r>
              <w:t>?</w:t>
            </w:r>
          </w:p>
        </w:tc>
      </w:tr>
      <w:tr w:rsidR="00B828DB" w14:paraId="07CB66A5" w14:textId="77777777" w:rsidTr="00E66A3B">
        <w:tc>
          <w:tcPr>
            <w:tcW w:w="2835" w:type="dxa"/>
            <w:tcBorders>
              <w:top w:val="nil"/>
              <w:bottom w:val="nil"/>
            </w:tcBorders>
            <w:shd w:val="clear" w:color="auto" w:fill="F2F2F2" w:themeFill="background1" w:themeFillShade="F2"/>
          </w:tcPr>
          <w:p w14:paraId="0200F11C" w14:textId="77777777" w:rsidR="00B828DB" w:rsidRPr="00E66A3B" w:rsidRDefault="00B828DB" w:rsidP="00DF7AB7">
            <w:pPr>
              <w:jc w:val="right"/>
              <w:rPr>
                <w:b/>
              </w:rPr>
            </w:pPr>
            <w:r w:rsidRPr="00E66A3B">
              <w:rPr>
                <w:b/>
              </w:rPr>
              <w:t>ICU</w:t>
            </w:r>
          </w:p>
        </w:tc>
        <w:tc>
          <w:tcPr>
            <w:tcW w:w="7257" w:type="dxa"/>
            <w:tcBorders>
              <w:top w:val="nil"/>
              <w:bottom w:val="nil"/>
            </w:tcBorders>
          </w:tcPr>
          <w:p w14:paraId="792E7F02" w14:textId="05158F14" w:rsidR="00B828DB" w:rsidRDefault="002459ED" w:rsidP="002459ED">
            <w:r>
              <w:t>Where will patients requiring intensive care be treated?</w:t>
            </w:r>
          </w:p>
        </w:tc>
      </w:tr>
    </w:tbl>
    <w:p w14:paraId="212D762D" w14:textId="0F642BEA" w:rsidR="00B828DB" w:rsidRPr="00F846DC" w:rsidRDefault="00E66A3B" w:rsidP="00962D14">
      <w:pPr>
        <w:pStyle w:val="H1"/>
      </w:pPr>
      <w:bookmarkStart w:id="20" w:name="_Toc120533758"/>
      <w:r w:rsidRPr="00F846DC">
        <w:t>CONTROLLED SUBSTANCES</w:t>
      </w:r>
      <w:bookmarkEnd w:id="20"/>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AB7D86" w14:paraId="5ACF4E7F" w14:textId="77777777" w:rsidTr="00E66A3B">
        <w:trPr>
          <w:trHeight w:val="317"/>
        </w:trPr>
        <w:tc>
          <w:tcPr>
            <w:tcW w:w="2835" w:type="dxa"/>
            <w:tcBorders>
              <w:top w:val="single" w:sz="4" w:space="0" w:color="auto"/>
              <w:bottom w:val="nil"/>
            </w:tcBorders>
            <w:shd w:val="clear" w:color="auto" w:fill="F2F2F2" w:themeFill="background1" w:themeFillShade="F2"/>
            <w:vAlign w:val="center"/>
          </w:tcPr>
          <w:p w14:paraId="681B5298" w14:textId="77777777" w:rsidR="00AB7D86" w:rsidRPr="00E66A3B" w:rsidRDefault="00AB6228" w:rsidP="006A66FB">
            <w:pPr>
              <w:spacing w:before="60" w:after="60"/>
              <w:jc w:val="right"/>
              <w:rPr>
                <w:b/>
              </w:rPr>
            </w:pPr>
            <w:r w:rsidRPr="00E66A3B">
              <w:rPr>
                <w:b/>
              </w:rPr>
              <w:t>Facilities</w:t>
            </w:r>
          </w:p>
        </w:tc>
        <w:tc>
          <w:tcPr>
            <w:tcW w:w="7257" w:type="dxa"/>
            <w:tcBorders>
              <w:top w:val="single" w:sz="4" w:space="0" w:color="auto"/>
              <w:bottom w:val="nil"/>
            </w:tcBorders>
            <w:vAlign w:val="center"/>
          </w:tcPr>
          <w:p w14:paraId="7B3C7E89" w14:textId="5237FEA3" w:rsidR="00AB7D86" w:rsidRDefault="00D613E8" w:rsidP="005B6117">
            <w:r>
              <w:t>Can controlled substances be handled at your site?</w:t>
            </w:r>
          </w:p>
        </w:tc>
      </w:tr>
      <w:tr w:rsidR="00AB6228" w14:paraId="75024EA9" w14:textId="77777777" w:rsidTr="00E66A3B">
        <w:trPr>
          <w:trHeight w:val="317"/>
        </w:trPr>
        <w:tc>
          <w:tcPr>
            <w:tcW w:w="2835" w:type="dxa"/>
            <w:tcBorders>
              <w:top w:val="nil"/>
              <w:bottom w:val="nil"/>
            </w:tcBorders>
            <w:shd w:val="clear" w:color="auto" w:fill="F2F2F2" w:themeFill="background1" w:themeFillShade="F2"/>
            <w:vAlign w:val="center"/>
          </w:tcPr>
          <w:p w14:paraId="5E033A5F" w14:textId="77777777" w:rsidR="00AB6228" w:rsidRPr="00E66A3B" w:rsidRDefault="00AB6228" w:rsidP="006A66FB">
            <w:pPr>
              <w:spacing w:before="60" w:after="60"/>
              <w:jc w:val="right"/>
              <w:rPr>
                <w:b/>
              </w:rPr>
            </w:pPr>
            <w:r w:rsidRPr="00E66A3B">
              <w:rPr>
                <w:b/>
              </w:rPr>
              <w:t>Unit Policies</w:t>
            </w:r>
          </w:p>
        </w:tc>
        <w:tc>
          <w:tcPr>
            <w:tcW w:w="7257" w:type="dxa"/>
            <w:tcBorders>
              <w:top w:val="nil"/>
              <w:bottom w:val="nil"/>
            </w:tcBorders>
            <w:vAlign w:val="center"/>
          </w:tcPr>
          <w:p w14:paraId="3CE33F5B" w14:textId="596A0096" w:rsidR="00AB6228" w:rsidRDefault="00D613E8" w:rsidP="005B6117">
            <w:r>
              <w:t>Where can unit policies be found?</w:t>
            </w:r>
          </w:p>
        </w:tc>
      </w:tr>
      <w:tr w:rsidR="00AB6228" w14:paraId="5626BC88" w14:textId="77777777" w:rsidTr="00E66A3B">
        <w:trPr>
          <w:trHeight w:val="317"/>
        </w:trPr>
        <w:tc>
          <w:tcPr>
            <w:tcW w:w="2835" w:type="dxa"/>
            <w:tcBorders>
              <w:top w:val="nil"/>
              <w:bottom w:val="nil"/>
            </w:tcBorders>
            <w:shd w:val="clear" w:color="auto" w:fill="F2F2F2" w:themeFill="background1" w:themeFillShade="F2"/>
            <w:vAlign w:val="center"/>
          </w:tcPr>
          <w:p w14:paraId="7490A9F8" w14:textId="77777777" w:rsidR="00AB6228" w:rsidRPr="00E66A3B" w:rsidRDefault="00AB6228" w:rsidP="006A66FB">
            <w:pPr>
              <w:spacing w:before="60" w:after="60"/>
              <w:jc w:val="right"/>
              <w:rPr>
                <w:b/>
              </w:rPr>
            </w:pPr>
            <w:r w:rsidRPr="00E66A3B">
              <w:rPr>
                <w:b/>
              </w:rPr>
              <w:lastRenderedPageBreak/>
              <w:t>Radio labelled IP</w:t>
            </w:r>
          </w:p>
        </w:tc>
        <w:tc>
          <w:tcPr>
            <w:tcW w:w="7257" w:type="dxa"/>
            <w:tcBorders>
              <w:top w:val="nil"/>
              <w:bottom w:val="nil"/>
            </w:tcBorders>
            <w:vAlign w:val="center"/>
          </w:tcPr>
          <w:p w14:paraId="6CD5839B" w14:textId="412F4FCF" w:rsidR="00AB6228" w:rsidRDefault="00D613E8" w:rsidP="005B6117">
            <w:r>
              <w:t>Is this available and able to be safely managed at your site?</w:t>
            </w:r>
          </w:p>
        </w:tc>
      </w:tr>
    </w:tbl>
    <w:p w14:paraId="271B848D" w14:textId="340BB159" w:rsidR="00AB6228" w:rsidRPr="00AB6228" w:rsidRDefault="00E66A3B" w:rsidP="00962D14">
      <w:pPr>
        <w:pStyle w:val="H1"/>
      </w:pPr>
      <w:bookmarkStart w:id="21" w:name="_Toc120533760"/>
      <w:r w:rsidRPr="00AB6228">
        <w:t>GENETICALLY MODIFIED ORGANISM</w:t>
      </w:r>
      <w:bookmarkEnd w:id="21"/>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AB6228" w14:paraId="1191D089" w14:textId="77777777" w:rsidTr="00E66A3B">
        <w:trPr>
          <w:trHeight w:val="317"/>
        </w:trPr>
        <w:tc>
          <w:tcPr>
            <w:tcW w:w="2835" w:type="dxa"/>
            <w:tcBorders>
              <w:bottom w:val="nil"/>
            </w:tcBorders>
            <w:shd w:val="clear" w:color="auto" w:fill="F2F2F2" w:themeFill="background1" w:themeFillShade="F2"/>
            <w:vAlign w:val="center"/>
          </w:tcPr>
          <w:p w14:paraId="65B8D236" w14:textId="6C2C988F" w:rsidR="00AB6228" w:rsidRPr="00E66A3B" w:rsidRDefault="00AB6228" w:rsidP="006A66FB">
            <w:pPr>
              <w:spacing w:before="60" w:after="60"/>
              <w:jc w:val="right"/>
              <w:rPr>
                <w:b/>
              </w:rPr>
            </w:pPr>
            <w:r w:rsidRPr="00E66A3B">
              <w:rPr>
                <w:b/>
              </w:rPr>
              <w:t>Facilities</w:t>
            </w:r>
          </w:p>
        </w:tc>
        <w:tc>
          <w:tcPr>
            <w:tcW w:w="7257" w:type="dxa"/>
            <w:tcBorders>
              <w:bottom w:val="nil"/>
            </w:tcBorders>
            <w:vAlign w:val="center"/>
          </w:tcPr>
          <w:p w14:paraId="7E655C45" w14:textId="664B6F59" w:rsidR="00AB6228" w:rsidRDefault="00AB6228" w:rsidP="005B6117"/>
        </w:tc>
      </w:tr>
      <w:tr w:rsidR="00AB6228" w14:paraId="043667D7" w14:textId="77777777" w:rsidTr="00E66A3B">
        <w:trPr>
          <w:trHeight w:val="317"/>
        </w:trPr>
        <w:tc>
          <w:tcPr>
            <w:tcW w:w="2835" w:type="dxa"/>
            <w:tcBorders>
              <w:top w:val="nil"/>
              <w:bottom w:val="nil"/>
            </w:tcBorders>
            <w:shd w:val="clear" w:color="auto" w:fill="F2F2F2" w:themeFill="background1" w:themeFillShade="F2"/>
            <w:vAlign w:val="center"/>
          </w:tcPr>
          <w:p w14:paraId="21F9C8DA" w14:textId="3534C539" w:rsidR="00AB6228" w:rsidRPr="00E66A3B" w:rsidRDefault="00AB6228" w:rsidP="00162141">
            <w:pPr>
              <w:spacing w:before="60" w:after="60"/>
              <w:jc w:val="right"/>
              <w:rPr>
                <w:b/>
              </w:rPr>
            </w:pPr>
            <w:r w:rsidRPr="00E66A3B">
              <w:rPr>
                <w:b/>
              </w:rPr>
              <w:t>Unit Policies</w:t>
            </w:r>
          </w:p>
        </w:tc>
        <w:tc>
          <w:tcPr>
            <w:tcW w:w="7257" w:type="dxa"/>
            <w:tcBorders>
              <w:top w:val="nil"/>
              <w:bottom w:val="nil"/>
            </w:tcBorders>
            <w:vAlign w:val="center"/>
          </w:tcPr>
          <w:p w14:paraId="069B05B3" w14:textId="7DFA08CA" w:rsidR="00AB6228" w:rsidRDefault="00AB6228" w:rsidP="005B6117"/>
        </w:tc>
      </w:tr>
      <w:tr w:rsidR="00AB6228" w14:paraId="59E90552" w14:textId="77777777" w:rsidTr="002D6AEB">
        <w:trPr>
          <w:trHeight w:val="317"/>
        </w:trPr>
        <w:tc>
          <w:tcPr>
            <w:tcW w:w="2835" w:type="dxa"/>
            <w:tcBorders>
              <w:top w:val="nil"/>
              <w:bottom w:val="nil"/>
            </w:tcBorders>
            <w:shd w:val="clear" w:color="auto" w:fill="F2F2F2" w:themeFill="background1" w:themeFillShade="F2"/>
          </w:tcPr>
          <w:p w14:paraId="363A6558" w14:textId="77777777" w:rsidR="00AB6228" w:rsidRPr="00E66A3B" w:rsidRDefault="00AB6228" w:rsidP="002D6AEB">
            <w:pPr>
              <w:spacing w:after="60"/>
              <w:jc w:val="right"/>
              <w:rPr>
                <w:b/>
              </w:rPr>
            </w:pPr>
            <w:r w:rsidRPr="00E66A3B">
              <w:rPr>
                <w:b/>
              </w:rPr>
              <w:t>Requirements</w:t>
            </w:r>
          </w:p>
        </w:tc>
        <w:tc>
          <w:tcPr>
            <w:tcW w:w="7257" w:type="dxa"/>
            <w:tcBorders>
              <w:top w:val="nil"/>
              <w:bottom w:val="nil"/>
            </w:tcBorders>
            <w:vAlign w:val="center"/>
          </w:tcPr>
          <w:p w14:paraId="794EAA52" w14:textId="6D2B30C9" w:rsidR="00AB6228" w:rsidRDefault="001C21A2" w:rsidP="00162141">
            <w:r>
              <w:t xml:space="preserve"> </w:t>
            </w:r>
          </w:p>
        </w:tc>
      </w:tr>
      <w:tr w:rsidR="001C21A2" w14:paraId="6AD41686" w14:textId="77777777" w:rsidTr="0004250C">
        <w:trPr>
          <w:trHeight w:val="317"/>
        </w:trPr>
        <w:tc>
          <w:tcPr>
            <w:tcW w:w="2835" w:type="dxa"/>
            <w:tcBorders>
              <w:top w:val="nil"/>
              <w:bottom w:val="nil"/>
            </w:tcBorders>
            <w:shd w:val="clear" w:color="auto" w:fill="F2F2F2" w:themeFill="background1" w:themeFillShade="F2"/>
          </w:tcPr>
          <w:p w14:paraId="15CE4C84" w14:textId="0BFCA721" w:rsidR="001C21A2" w:rsidRPr="00E66A3B" w:rsidRDefault="001C21A2" w:rsidP="002151F7">
            <w:pPr>
              <w:spacing w:after="60"/>
              <w:jc w:val="right"/>
              <w:rPr>
                <w:b/>
              </w:rPr>
            </w:pPr>
            <w:r>
              <w:rPr>
                <w:b/>
              </w:rPr>
              <w:t>Contacts</w:t>
            </w:r>
          </w:p>
        </w:tc>
        <w:tc>
          <w:tcPr>
            <w:tcW w:w="7257" w:type="dxa"/>
            <w:tcBorders>
              <w:top w:val="nil"/>
              <w:bottom w:val="nil"/>
            </w:tcBorders>
            <w:vAlign w:val="center"/>
          </w:tcPr>
          <w:p w14:paraId="265A21EC" w14:textId="5DA4C857" w:rsidR="001C21A2" w:rsidRDefault="001C21A2" w:rsidP="002151F7"/>
        </w:tc>
      </w:tr>
    </w:tbl>
    <w:p w14:paraId="5B7E0C9B" w14:textId="22728F44" w:rsidR="00747380" w:rsidRPr="00F846DC" w:rsidRDefault="00E66A3B" w:rsidP="00962D14">
      <w:pPr>
        <w:pStyle w:val="H1"/>
      </w:pPr>
      <w:bookmarkStart w:id="22" w:name="_Toc120533761"/>
      <w:r w:rsidRPr="00F846DC">
        <w:t>DIAGNOSTIC SERVICES</w:t>
      </w:r>
      <w:bookmarkEnd w:id="22"/>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747380" w14:paraId="4B48F76C" w14:textId="77777777" w:rsidTr="002D6AEB">
        <w:tc>
          <w:tcPr>
            <w:tcW w:w="2835" w:type="dxa"/>
            <w:tcBorders>
              <w:top w:val="single" w:sz="4" w:space="0" w:color="auto"/>
              <w:bottom w:val="nil"/>
            </w:tcBorders>
            <w:shd w:val="clear" w:color="auto" w:fill="F2F2F2" w:themeFill="background1" w:themeFillShade="F2"/>
          </w:tcPr>
          <w:p w14:paraId="0DB66CC7" w14:textId="77777777" w:rsidR="00747380" w:rsidRPr="00E66A3B" w:rsidRDefault="00747380" w:rsidP="00DF7AB7">
            <w:pPr>
              <w:jc w:val="right"/>
              <w:rPr>
                <w:b/>
              </w:rPr>
            </w:pPr>
            <w:r w:rsidRPr="00E66A3B">
              <w:rPr>
                <w:b/>
              </w:rPr>
              <w:t>Services</w:t>
            </w:r>
          </w:p>
        </w:tc>
        <w:tc>
          <w:tcPr>
            <w:tcW w:w="7257" w:type="dxa"/>
            <w:tcBorders>
              <w:top w:val="single" w:sz="4" w:space="0" w:color="auto"/>
              <w:bottom w:val="nil"/>
            </w:tcBorders>
          </w:tcPr>
          <w:p w14:paraId="75BDA813" w14:textId="5C034BBC" w:rsidR="00CD40B7" w:rsidRDefault="00446A0D" w:rsidP="00CD40B7">
            <w:r>
              <w:t xml:space="preserve">YOUR </w:t>
            </w:r>
            <w:proofErr w:type="gramStart"/>
            <w:r>
              <w:t>UNIT</w:t>
            </w:r>
            <w:proofErr w:type="gramEnd"/>
            <w:r>
              <w:t xml:space="preserve"> NAME</w:t>
            </w:r>
            <w:r w:rsidR="00CD40B7">
              <w:t xml:space="preserve"> utilise </w:t>
            </w:r>
            <w:r w:rsidR="00EE5997">
              <w:t>the following diagnostic services</w:t>
            </w:r>
            <w:r w:rsidR="00D613E8">
              <w:t>:</w:t>
            </w:r>
          </w:p>
          <w:p w14:paraId="7B9F1B54" w14:textId="63ED8774" w:rsidR="00EE5997" w:rsidRDefault="00EE5997" w:rsidP="00CD40B7">
            <w:r>
              <w:t>Example text:</w:t>
            </w:r>
          </w:p>
          <w:p w14:paraId="07E5DC8A" w14:textId="2A3A7E2E" w:rsidR="00CD40B7" w:rsidRPr="00EE5997" w:rsidRDefault="00CD40B7" w:rsidP="002D6AEB">
            <w:pPr>
              <w:pStyle w:val="ListParagraph"/>
              <w:numPr>
                <w:ilvl w:val="0"/>
                <w:numId w:val="40"/>
              </w:numPr>
              <w:rPr>
                <w:i/>
              </w:rPr>
            </w:pPr>
            <w:r w:rsidRPr="00EE5997">
              <w:rPr>
                <w:i/>
              </w:rPr>
              <w:t>Imaging: CT, MRI, X-Ray</w:t>
            </w:r>
          </w:p>
          <w:p w14:paraId="184A4286" w14:textId="06B704FC" w:rsidR="00CD40B7" w:rsidRPr="00EE5997" w:rsidRDefault="00CD40B7" w:rsidP="002D6AEB">
            <w:pPr>
              <w:pStyle w:val="ListParagraph"/>
              <w:numPr>
                <w:ilvl w:val="0"/>
                <w:numId w:val="40"/>
              </w:numPr>
              <w:rPr>
                <w:i/>
              </w:rPr>
            </w:pPr>
            <w:r w:rsidRPr="00EE5997">
              <w:rPr>
                <w:i/>
              </w:rPr>
              <w:t>Nuclear medicine: MUGA, Bone Scan, CT/PET</w:t>
            </w:r>
          </w:p>
          <w:p w14:paraId="73E6BE7B" w14:textId="704BDC5D" w:rsidR="00CD40B7" w:rsidRPr="00EE5997" w:rsidRDefault="00CD40B7" w:rsidP="002D6AEB">
            <w:pPr>
              <w:pStyle w:val="ListParagraph"/>
              <w:numPr>
                <w:ilvl w:val="0"/>
                <w:numId w:val="40"/>
              </w:numPr>
              <w:rPr>
                <w:i/>
              </w:rPr>
            </w:pPr>
            <w:r w:rsidRPr="00EE5997">
              <w:rPr>
                <w:i/>
              </w:rPr>
              <w:t>Ultrasound</w:t>
            </w:r>
          </w:p>
          <w:p w14:paraId="76267089" w14:textId="677299DC" w:rsidR="00CD40B7" w:rsidRPr="00EE5997" w:rsidRDefault="00CD40B7" w:rsidP="002D6AEB">
            <w:pPr>
              <w:pStyle w:val="ListParagraph"/>
              <w:numPr>
                <w:ilvl w:val="0"/>
                <w:numId w:val="40"/>
              </w:numPr>
              <w:rPr>
                <w:i/>
              </w:rPr>
            </w:pPr>
            <w:r w:rsidRPr="00EE5997">
              <w:rPr>
                <w:i/>
              </w:rPr>
              <w:t>Cardiac: ECG, ECHO, Holter monitoring, Angiogram</w:t>
            </w:r>
          </w:p>
          <w:p w14:paraId="3BB841B7" w14:textId="630A326A" w:rsidR="00CD40B7" w:rsidRPr="00EE5997" w:rsidRDefault="00CD40B7" w:rsidP="002D6AEB">
            <w:pPr>
              <w:pStyle w:val="ListParagraph"/>
              <w:numPr>
                <w:ilvl w:val="0"/>
                <w:numId w:val="40"/>
              </w:numPr>
              <w:rPr>
                <w:i/>
              </w:rPr>
            </w:pPr>
            <w:r w:rsidRPr="00EE5997">
              <w:rPr>
                <w:i/>
              </w:rPr>
              <w:t>Ophthalmology</w:t>
            </w:r>
          </w:p>
          <w:p w14:paraId="468242EB" w14:textId="77777777" w:rsidR="000E55DB" w:rsidRPr="00EE5997" w:rsidRDefault="00CD40B7" w:rsidP="00162141">
            <w:pPr>
              <w:pStyle w:val="ListParagraph"/>
              <w:numPr>
                <w:ilvl w:val="0"/>
                <w:numId w:val="40"/>
              </w:numPr>
              <w:rPr>
                <w:i/>
              </w:rPr>
            </w:pPr>
            <w:r w:rsidRPr="00EE5997">
              <w:rPr>
                <w:i/>
              </w:rPr>
              <w:t>Fresh tumour biopsy</w:t>
            </w:r>
          </w:p>
          <w:p w14:paraId="3DC1B4FC" w14:textId="4F0A30F9" w:rsidR="00EF5289" w:rsidRDefault="00EE5997" w:rsidP="00EE5997">
            <w:pPr>
              <w:pStyle w:val="ListParagraph"/>
              <w:numPr>
                <w:ilvl w:val="0"/>
                <w:numId w:val="40"/>
              </w:numPr>
            </w:pPr>
            <w:r>
              <w:rPr>
                <w:i/>
              </w:rPr>
              <w:t>Is your facility able</w:t>
            </w:r>
            <w:r w:rsidR="00CD40B7" w:rsidRPr="00EE5997">
              <w:rPr>
                <w:i/>
              </w:rPr>
              <w:t xml:space="preserve"> </w:t>
            </w:r>
            <w:r>
              <w:rPr>
                <w:i/>
              </w:rPr>
              <w:t>to provide</w:t>
            </w:r>
            <w:r w:rsidR="00CD40B7" w:rsidRPr="00EE5997">
              <w:rPr>
                <w:i/>
              </w:rPr>
              <w:t xml:space="preserve"> central review</w:t>
            </w:r>
            <w:r>
              <w:rPr>
                <w:i/>
              </w:rPr>
              <w:t>?</w:t>
            </w:r>
          </w:p>
        </w:tc>
      </w:tr>
      <w:tr w:rsidR="001C21A2" w14:paraId="66E349BB" w14:textId="77777777" w:rsidTr="002D6AEB">
        <w:tc>
          <w:tcPr>
            <w:tcW w:w="2835" w:type="dxa"/>
            <w:tcBorders>
              <w:top w:val="nil"/>
              <w:bottom w:val="nil"/>
            </w:tcBorders>
            <w:shd w:val="clear" w:color="auto" w:fill="F2F2F2" w:themeFill="background1" w:themeFillShade="F2"/>
          </w:tcPr>
          <w:p w14:paraId="696A8F29" w14:textId="5F33F3F4" w:rsidR="001C21A2" w:rsidRPr="00E66A3B" w:rsidRDefault="001C21A2" w:rsidP="00DF7AB7">
            <w:pPr>
              <w:jc w:val="right"/>
              <w:rPr>
                <w:b/>
              </w:rPr>
            </w:pPr>
            <w:r>
              <w:rPr>
                <w:b/>
              </w:rPr>
              <w:t>Contacts and Capabilities</w:t>
            </w:r>
          </w:p>
        </w:tc>
        <w:tc>
          <w:tcPr>
            <w:tcW w:w="7257" w:type="dxa"/>
            <w:tcBorders>
              <w:top w:val="nil"/>
              <w:bottom w:val="nil"/>
            </w:tcBorders>
          </w:tcPr>
          <w:p w14:paraId="380304FE" w14:textId="24C259BC" w:rsidR="001C21A2" w:rsidRDefault="00EE5997" w:rsidP="00EE5997">
            <w:r>
              <w:t>Provide detailed information about CT, PET, MRI machine capabilities</w:t>
            </w:r>
            <w:r w:rsidR="001C21A2" w:rsidRPr="00AA1A50">
              <w:br/>
            </w:r>
          </w:p>
        </w:tc>
      </w:tr>
    </w:tbl>
    <w:p w14:paraId="0574B726" w14:textId="7C81F24F" w:rsidR="00406B39" w:rsidRDefault="00406B39" w:rsidP="00962D14">
      <w:pPr>
        <w:pStyle w:val="H1"/>
      </w:pPr>
      <w:bookmarkStart w:id="23" w:name="_Toc120533762"/>
      <w:r>
        <w:t>l</w:t>
      </w:r>
      <w:r w:rsidR="0091314B">
        <w:t>Ocal pathology</w:t>
      </w:r>
      <w:bookmarkEnd w:id="23"/>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406B39" w14:paraId="3047C894" w14:textId="77777777" w:rsidTr="00406B39">
        <w:tc>
          <w:tcPr>
            <w:tcW w:w="2835" w:type="dxa"/>
            <w:tcBorders>
              <w:top w:val="single" w:sz="4" w:space="0" w:color="auto"/>
              <w:bottom w:val="nil"/>
            </w:tcBorders>
            <w:shd w:val="clear" w:color="auto" w:fill="F2F2F2" w:themeFill="background1" w:themeFillShade="F2"/>
          </w:tcPr>
          <w:p w14:paraId="69A2EF90" w14:textId="77777777" w:rsidR="00406B39" w:rsidRPr="00E66A3B" w:rsidRDefault="0091314B" w:rsidP="00406B39">
            <w:pPr>
              <w:jc w:val="right"/>
              <w:rPr>
                <w:b/>
              </w:rPr>
            </w:pPr>
            <w:r>
              <w:rPr>
                <w:b/>
              </w:rPr>
              <w:t>Local Pathology</w:t>
            </w:r>
            <w:r w:rsidR="00406B39">
              <w:rPr>
                <w:b/>
              </w:rPr>
              <w:t xml:space="preserve"> Comments</w:t>
            </w:r>
          </w:p>
        </w:tc>
        <w:tc>
          <w:tcPr>
            <w:tcW w:w="7257" w:type="dxa"/>
            <w:tcBorders>
              <w:top w:val="single" w:sz="4" w:space="0" w:color="auto"/>
              <w:bottom w:val="nil"/>
            </w:tcBorders>
          </w:tcPr>
          <w:p w14:paraId="1BB600C2" w14:textId="2301A3B1" w:rsidR="0091314B" w:rsidRDefault="00536C61" w:rsidP="00162141">
            <w:r>
              <w:t xml:space="preserve">Describe how samples are processed at your site. Are they in-house or </w:t>
            </w:r>
            <w:proofErr w:type="gramStart"/>
            <w:r>
              <w:t>out-sourced</w:t>
            </w:r>
            <w:proofErr w:type="gramEnd"/>
            <w:r>
              <w:t xml:space="preserve"> to another provider?</w:t>
            </w:r>
            <w:r w:rsidR="00CD40B7">
              <w:t xml:space="preserve"> </w:t>
            </w:r>
          </w:p>
        </w:tc>
      </w:tr>
      <w:tr w:rsidR="00406B39" w14:paraId="2436ACE6" w14:textId="77777777" w:rsidTr="00406B39">
        <w:tc>
          <w:tcPr>
            <w:tcW w:w="2835" w:type="dxa"/>
            <w:tcBorders>
              <w:top w:val="nil"/>
              <w:bottom w:val="nil"/>
            </w:tcBorders>
            <w:shd w:val="clear" w:color="auto" w:fill="F2F2F2" w:themeFill="background1" w:themeFillShade="F2"/>
          </w:tcPr>
          <w:p w14:paraId="4CE6A5CA" w14:textId="4BD929AF" w:rsidR="00406B39" w:rsidRPr="00E66A3B" w:rsidRDefault="008D17FC" w:rsidP="00406B39">
            <w:pPr>
              <w:jc w:val="right"/>
              <w:rPr>
                <w:b/>
              </w:rPr>
            </w:pPr>
            <w:r>
              <w:rPr>
                <w:b/>
              </w:rPr>
              <w:t>Address</w:t>
            </w:r>
          </w:p>
        </w:tc>
        <w:tc>
          <w:tcPr>
            <w:tcW w:w="7257" w:type="dxa"/>
            <w:tcBorders>
              <w:top w:val="nil"/>
              <w:bottom w:val="nil"/>
            </w:tcBorders>
          </w:tcPr>
          <w:p w14:paraId="47730FEC" w14:textId="42A355CB" w:rsidR="008D17FC" w:rsidRDefault="00536C61" w:rsidP="00162141">
            <w:r>
              <w:t>Address of site Pathology</w:t>
            </w:r>
          </w:p>
        </w:tc>
      </w:tr>
      <w:tr w:rsidR="0091314B" w14:paraId="21E81EC2" w14:textId="77777777" w:rsidTr="00406B39">
        <w:tc>
          <w:tcPr>
            <w:tcW w:w="2835" w:type="dxa"/>
            <w:tcBorders>
              <w:top w:val="nil"/>
              <w:bottom w:val="nil"/>
            </w:tcBorders>
            <w:shd w:val="clear" w:color="auto" w:fill="F2F2F2" w:themeFill="background1" w:themeFillShade="F2"/>
          </w:tcPr>
          <w:p w14:paraId="6093B710" w14:textId="6A2D3B55" w:rsidR="0091314B" w:rsidRPr="00E66A3B" w:rsidRDefault="00162141" w:rsidP="0091314B">
            <w:pPr>
              <w:jc w:val="right"/>
              <w:rPr>
                <w:b/>
              </w:rPr>
            </w:pPr>
            <w:r w:rsidRPr="00162141">
              <w:rPr>
                <w:b/>
              </w:rPr>
              <w:t>Accreditation</w:t>
            </w:r>
          </w:p>
        </w:tc>
        <w:tc>
          <w:tcPr>
            <w:tcW w:w="7257" w:type="dxa"/>
            <w:tcBorders>
              <w:top w:val="nil"/>
              <w:bottom w:val="nil"/>
            </w:tcBorders>
          </w:tcPr>
          <w:p w14:paraId="1DE2D3E8" w14:textId="145595B5" w:rsidR="0091314B" w:rsidRDefault="00536C61" w:rsidP="0091314B">
            <w:r>
              <w:t xml:space="preserve">NATA </w:t>
            </w:r>
            <w:r w:rsidR="008D17FC">
              <w:t>and Medicare</w:t>
            </w:r>
            <w:r w:rsidR="00EE5997">
              <w:t>?</w:t>
            </w:r>
          </w:p>
        </w:tc>
      </w:tr>
      <w:tr w:rsidR="0091314B" w14:paraId="49A36564" w14:textId="77777777" w:rsidTr="00406B39">
        <w:tc>
          <w:tcPr>
            <w:tcW w:w="2835" w:type="dxa"/>
            <w:tcBorders>
              <w:top w:val="nil"/>
              <w:bottom w:val="nil"/>
            </w:tcBorders>
            <w:shd w:val="clear" w:color="auto" w:fill="F2F2F2" w:themeFill="background1" w:themeFillShade="F2"/>
          </w:tcPr>
          <w:p w14:paraId="60F0CA26" w14:textId="5677C076" w:rsidR="0091314B" w:rsidRPr="00261FD8" w:rsidRDefault="008D17FC" w:rsidP="0091314B">
            <w:pPr>
              <w:jc w:val="right"/>
              <w:rPr>
                <w:b/>
              </w:rPr>
            </w:pPr>
            <w:r>
              <w:rPr>
                <w:b/>
              </w:rPr>
              <w:t>Reference Ranges</w:t>
            </w:r>
          </w:p>
        </w:tc>
        <w:tc>
          <w:tcPr>
            <w:tcW w:w="7257" w:type="dxa"/>
            <w:tcBorders>
              <w:top w:val="nil"/>
              <w:bottom w:val="nil"/>
            </w:tcBorders>
          </w:tcPr>
          <w:p w14:paraId="1087ED33" w14:textId="46EB09A7" w:rsidR="00476C24" w:rsidRDefault="00536C61" w:rsidP="00536C61">
            <w:r>
              <w:t>Where these are available? – provide link.</w:t>
            </w:r>
          </w:p>
        </w:tc>
      </w:tr>
    </w:tbl>
    <w:p w14:paraId="6DF3CC6B" w14:textId="77777777" w:rsidR="000E55DB" w:rsidRDefault="000E55DB" w:rsidP="00962D14">
      <w:pPr>
        <w:pStyle w:val="H1"/>
      </w:pPr>
    </w:p>
    <w:p w14:paraId="61B2E69B" w14:textId="3CF62034" w:rsidR="00747380" w:rsidRPr="00162141" w:rsidRDefault="00E66A3B" w:rsidP="00962D14">
      <w:pPr>
        <w:pStyle w:val="H1"/>
      </w:pPr>
      <w:bookmarkStart w:id="24" w:name="_Toc120533763"/>
      <w:r w:rsidRPr="00F846DC">
        <w:t xml:space="preserve">CENTRAL </w:t>
      </w:r>
      <w:r w:rsidR="00CD40B7">
        <w:t>Pathology</w:t>
      </w:r>
      <w:bookmarkEnd w:id="24"/>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747380" w:rsidRPr="000F11FD" w14:paraId="4A6BCC6F" w14:textId="77777777" w:rsidTr="00F04EF4">
        <w:tc>
          <w:tcPr>
            <w:tcW w:w="2835" w:type="dxa"/>
            <w:tcBorders>
              <w:top w:val="single" w:sz="4" w:space="0" w:color="auto"/>
              <w:bottom w:val="nil"/>
            </w:tcBorders>
            <w:shd w:val="clear" w:color="auto" w:fill="F2F2F2" w:themeFill="background1" w:themeFillShade="F2"/>
          </w:tcPr>
          <w:p w14:paraId="2745A931" w14:textId="7B7B5577" w:rsidR="00747380" w:rsidRPr="00E66A3B" w:rsidRDefault="00162141" w:rsidP="00DF7AB7">
            <w:pPr>
              <w:jc w:val="right"/>
              <w:rPr>
                <w:b/>
              </w:rPr>
            </w:pPr>
            <w:r>
              <w:rPr>
                <w:b/>
              </w:rPr>
              <w:t>Location</w:t>
            </w:r>
          </w:p>
        </w:tc>
        <w:tc>
          <w:tcPr>
            <w:tcW w:w="7257" w:type="dxa"/>
            <w:tcBorders>
              <w:top w:val="single" w:sz="4" w:space="0" w:color="auto"/>
              <w:bottom w:val="nil"/>
            </w:tcBorders>
          </w:tcPr>
          <w:p w14:paraId="36789152" w14:textId="216D416A" w:rsidR="00747380" w:rsidRDefault="00446A0D" w:rsidP="00536C61">
            <w:r>
              <w:t xml:space="preserve">YOUR </w:t>
            </w:r>
            <w:proofErr w:type="gramStart"/>
            <w:r>
              <w:t>UNIT</w:t>
            </w:r>
            <w:proofErr w:type="gramEnd"/>
            <w:r>
              <w:t xml:space="preserve"> NAME</w:t>
            </w:r>
            <w:r w:rsidR="00747380">
              <w:t xml:space="preserve"> d</w:t>
            </w:r>
            <w:r w:rsidR="00747380" w:rsidRPr="00747380">
              <w:t xml:space="preserve">edicated </w:t>
            </w:r>
            <w:r w:rsidR="005B6117" w:rsidRPr="00747380">
              <w:t>lab</w:t>
            </w:r>
            <w:r w:rsidR="005B6117">
              <w:t>oratory</w:t>
            </w:r>
            <w:r w:rsidR="00747380" w:rsidRPr="00747380">
              <w:t xml:space="preserve"> for central sample processing and shipping</w:t>
            </w:r>
          </w:p>
        </w:tc>
      </w:tr>
      <w:tr w:rsidR="00CA0373" w:rsidRPr="000F11FD" w14:paraId="55DB7BCD" w14:textId="77777777" w:rsidTr="00F04EF4">
        <w:tc>
          <w:tcPr>
            <w:tcW w:w="2835" w:type="dxa"/>
            <w:tcBorders>
              <w:top w:val="nil"/>
              <w:bottom w:val="nil"/>
            </w:tcBorders>
            <w:shd w:val="clear" w:color="auto" w:fill="F2F2F2" w:themeFill="background1" w:themeFillShade="F2"/>
          </w:tcPr>
          <w:p w14:paraId="4953DAC2" w14:textId="70ED82B5" w:rsidR="00CA0373" w:rsidRDefault="00CA0373" w:rsidP="00DF7AB7">
            <w:pPr>
              <w:jc w:val="right"/>
              <w:rPr>
                <w:b/>
              </w:rPr>
            </w:pPr>
            <w:r>
              <w:rPr>
                <w:b/>
              </w:rPr>
              <w:t>Pick Up Address</w:t>
            </w:r>
          </w:p>
        </w:tc>
        <w:tc>
          <w:tcPr>
            <w:tcW w:w="7257" w:type="dxa"/>
            <w:tcBorders>
              <w:top w:val="nil"/>
              <w:bottom w:val="nil"/>
            </w:tcBorders>
          </w:tcPr>
          <w:p w14:paraId="30FC3073" w14:textId="2F97BF79" w:rsidR="00CA0373" w:rsidRDefault="00536C61" w:rsidP="00536C61">
            <w:r>
              <w:t xml:space="preserve">Attn: </w:t>
            </w:r>
            <w:r w:rsidR="00446A0D">
              <w:t xml:space="preserve">YOUR </w:t>
            </w:r>
            <w:proofErr w:type="gramStart"/>
            <w:r w:rsidR="00446A0D">
              <w:t>UNIT</w:t>
            </w:r>
            <w:proofErr w:type="gramEnd"/>
            <w:r w:rsidR="00446A0D">
              <w:t xml:space="preserve"> NAME</w:t>
            </w:r>
            <w:r>
              <w:t xml:space="preserve"> </w:t>
            </w:r>
            <w:r w:rsidR="00734FD8">
              <w:br/>
            </w:r>
            <w:r>
              <w:t>Address</w:t>
            </w:r>
          </w:p>
        </w:tc>
      </w:tr>
      <w:tr w:rsidR="00747380" w:rsidRPr="000F11FD" w14:paraId="4871B34B" w14:textId="77777777" w:rsidTr="00E66A3B">
        <w:tc>
          <w:tcPr>
            <w:tcW w:w="2835" w:type="dxa"/>
            <w:tcBorders>
              <w:top w:val="nil"/>
              <w:bottom w:val="nil"/>
            </w:tcBorders>
            <w:shd w:val="clear" w:color="auto" w:fill="F2F2F2" w:themeFill="background1" w:themeFillShade="F2"/>
          </w:tcPr>
          <w:p w14:paraId="248E8968" w14:textId="77777777" w:rsidR="00747380" w:rsidRPr="00E66A3B" w:rsidRDefault="00747380" w:rsidP="00DF7AB7">
            <w:pPr>
              <w:jc w:val="right"/>
              <w:rPr>
                <w:b/>
              </w:rPr>
            </w:pPr>
            <w:r w:rsidRPr="00E66A3B">
              <w:rPr>
                <w:b/>
              </w:rPr>
              <w:t>Hours</w:t>
            </w:r>
          </w:p>
        </w:tc>
        <w:tc>
          <w:tcPr>
            <w:tcW w:w="7257" w:type="dxa"/>
            <w:tcBorders>
              <w:top w:val="nil"/>
              <w:bottom w:val="nil"/>
            </w:tcBorders>
          </w:tcPr>
          <w:p w14:paraId="0B3A0E69" w14:textId="354F887C" w:rsidR="00747380" w:rsidRDefault="00536C61" w:rsidP="00DF7AB7">
            <w:r>
              <w:t>Monday to Friday XX</w:t>
            </w:r>
            <w:r w:rsidR="00E96143">
              <w:t xml:space="preserve"> </w:t>
            </w:r>
            <w:r>
              <w:t>am to XX</w:t>
            </w:r>
            <w:r w:rsidR="00E96143">
              <w:t xml:space="preserve"> </w:t>
            </w:r>
            <w:proofErr w:type="gramStart"/>
            <w:r w:rsidR="00747380">
              <w:t>pm</w:t>
            </w:r>
            <w:proofErr w:type="gramEnd"/>
            <w:r w:rsidR="00747380">
              <w:t xml:space="preserve"> </w:t>
            </w:r>
          </w:p>
          <w:p w14:paraId="4D478B64" w14:textId="2C0192E7" w:rsidR="00747380" w:rsidRDefault="00747380" w:rsidP="00DF7AB7">
            <w:r>
              <w:t>Same day collection available</w:t>
            </w:r>
            <w:r w:rsidR="00536C61">
              <w:t>?</w:t>
            </w:r>
          </w:p>
          <w:p w14:paraId="4CBB4C7A" w14:textId="16FF3D0A" w:rsidR="00747380" w:rsidRDefault="00536C61" w:rsidP="00DF7AB7">
            <w:r>
              <w:t>Can out of hours samples</w:t>
            </w:r>
            <w:r w:rsidR="00747380">
              <w:t xml:space="preserve"> be performed</w:t>
            </w:r>
            <w:r>
              <w:t xml:space="preserve"> and processed?</w:t>
            </w:r>
          </w:p>
        </w:tc>
      </w:tr>
      <w:tr w:rsidR="00747380" w:rsidRPr="000F11FD" w14:paraId="66878CFF" w14:textId="77777777" w:rsidTr="00E66A3B">
        <w:tc>
          <w:tcPr>
            <w:tcW w:w="2835" w:type="dxa"/>
            <w:tcBorders>
              <w:top w:val="nil"/>
              <w:bottom w:val="nil"/>
            </w:tcBorders>
            <w:shd w:val="clear" w:color="auto" w:fill="F2F2F2" w:themeFill="background1" w:themeFillShade="F2"/>
          </w:tcPr>
          <w:p w14:paraId="4CF82F51" w14:textId="77777777" w:rsidR="00747380" w:rsidRPr="00E66A3B" w:rsidRDefault="00747380" w:rsidP="00DF7AB7">
            <w:pPr>
              <w:jc w:val="right"/>
              <w:rPr>
                <w:b/>
              </w:rPr>
            </w:pPr>
            <w:r w:rsidRPr="00E66A3B">
              <w:rPr>
                <w:b/>
              </w:rPr>
              <w:lastRenderedPageBreak/>
              <w:t>Kit Storage</w:t>
            </w:r>
          </w:p>
        </w:tc>
        <w:tc>
          <w:tcPr>
            <w:tcW w:w="7257" w:type="dxa"/>
            <w:tcBorders>
              <w:top w:val="nil"/>
              <w:bottom w:val="nil"/>
            </w:tcBorders>
          </w:tcPr>
          <w:p w14:paraId="683C25EB" w14:textId="5AC619E6" w:rsidR="00747380" w:rsidRDefault="00747380" w:rsidP="00536C61">
            <w:r>
              <w:t xml:space="preserve">Secured PK </w:t>
            </w:r>
            <w:r w:rsidR="00AB6DEE">
              <w:t xml:space="preserve">kit </w:t>
            </w:r>
            <w:r w:rsidR="00536C61">
              <w:t xml:space="preserve">room </w:t>
            </w:r>
            <w:r>
              <w:t>with controlled access</w:t>
            </w:r>
            <w:r w:rsidR="00536C61">
              <w:t>?</w:t>
            </w:r>
          </w:p>
        </w:tc>
      </w:tr>
      <w:tr w:rsidR="00747380" w14:paraId="69FC13ED" w14:textId="77777777" w:rsidTr="00E66A3B">
        <w:tc>
          <w:tcPr>
            <w:tcW w:w="2835" w:type="dxa"/>
            <w:tcBorders>
              <w:top w:val="nil"/>
              <w:bottom w:val="nil"/>
            </w:tcBorders>
            <w:shd w:val="clear" w:color="auto" w:fill="F2F2F2" w:themeFill="background1" w:themeFillShade="F2"/>
          </w:tcPr>
          <w:p w14:paraId="793910AA" w14:textId="77777777" w:rsidR="00747380" w:rsidRPr="00E66A3B" w:rsidRDefault="00747380" w:rsidP="00DF7AB7">
            <w:pPr>
              <w:jc w:val="right"/>
              <w:rPr>
                <w:b/>
              </w:rPr>
            </w:pPr>
            <w:r w:rsidRPr="00E66A3B">
              <w:rPr>
                <w:b/>
              </w:rPr>
              <w:t>Staff</w:t>
            </w:r>
          </w:p>
        </w:tc>
        <w:tc>
          <w:tcPr>
            <w:tcW w:w="7257" w:type="dxa"/>
            <w:tcBorders>
              <w:top w:val="nil"/>
              <w:bottom w:val="nil"/>
            </w:tcBorders>
          </w:tcPr>
          <w:p w14:paraId="1D413788" w14:textId="2DDC7710" w:rsidR="00747380" w:rsidRDefault="00446A0D" w:rsidP="00536C61">
            <w:r>
              <w:t xml:space="preserve">YOUR </w:t>
            </w:r>
            <w:proofErr w:type="gramStart"/>
            <w:r>
              <w:t>UNIT</w:t>
            </w:r>
            <w:proofErr w:type="gramEnd"/>
            <w:r>
              <w:t xml:space="preserve"> NAME</w:t>
            </w:r>
            <w:r w:rsidR="00747380">
              <w:t xml:space="preserve"> </w:t>
            </w:r>
            <w:r w:rsidR="005B6117">
              <w:t>Laboratory</w:t>
            </w:r>
            <w:r w:rsidR="00747380">
              <w:t xml:space="preserve"> Staff, per SOP available on </w:t>
            </w:r>
            <w:r w:rsidR="00536C61">
              <w:t xml:space="preserve">request or through </w:t>
            </w:r>
            <w:proofErr w:type="spellStart"/>
            <w:r w:rsidR="00536C61">
              <w:t>SiteDocs</w:t>
            </w:r>
            <w:proofErr w:type="spellEnd"/>
          </w:p>
        </w:tc>
      </w:tr>
      <w:tr w:rsidR="00747380" w:rsidRPr="000F11FD" w14:paraId="0A8EBE2F" w14:textId="77777777" w:rsidTr="00E66A3B">
        <w:tc>
          <w:tcPr>
            <w:tcW w:w="2835" w:type="dxa"/>
            <w:tcBorders>
              <w:top w:val="nil"/>
              <w:bottom w:val="nil"/>
            </w:tcBorders>
            <w:shd w:val="clear" w:color="auto" w:fill="F2F2F2" w:themeFill="background1" w:themeFillShade="F2"/>
          </w:tcPr>
          <w:p w14:paraId="06955BCB" w14:textId="77777777" w:rsidR="00747380" w:rsidRPr="00E66A3B" w:rsidRDefault="00747380" w:rsidP="00DF7AB7">
            <w:pPr>
              <w:jc w:val="right"/>
              <w:rPr>
                <w:b/>
              </w:rPr>
            </w:pPr>
            <w:r w:rsidRPr="00E66A3B">
              <w:rPr>
                <w:b/>
              </w:rPr>
              <w:t>Equipment</w:t>
            </w:r>
          </w:p>
        </w:tc>
        <w:tc>
          <w:tcPr>
            <w:tcW w:w="7257" w:type="dxa"/>
            <w:tcBorders>
              <w:top w:val="nil"/>
              <w:bottom w:val="nil"/>
            </w:tcBorders>
          </w:tcPr>
          <w:p w14:paraId="2AEF356B" w14:textId="20A741ED" w:rsidR="00747380" w:rsidRDefault="00B5475D" w:rsidP="00DF7AB7">
            <w:r>
              <w:t xml:space="preserve">Refrigerator, </w:t>
            </w:r>
            <w:r w:rsidR="00747380">
              <w:t>-20 and -80 freezers</w:t>
            </w:r>
            <w:r w:rsidR="00536C61">
              <w:t>?</w:t>
            </w:r>
          </w:p>
          <w:p w14:paraId="35E105F7" w14:textId="0B1DC2D2" w:rsidR="00747380" w:rsidRDefault="00747380" w:rsidP="00DF7AB7">
            <w:r>
              <w:t>Ambient and refrigerated centrifuges</w:t>
            </w:r>
            <w:r w:rsidR="00536C61">
              <w:t>?</w:t>
            </w:r>
          </w:p>
          <w:p w14:paraId="14AEA222" w14:textId="5CD85BD0" w:rsidR="00747380" w:rsidRDefault="00747380" w:rsidP="00734FD8">
            <w:r>
              <w:t xml:space="preserve">Dry ice </w:t>
            </w:r>
            <w:r w:rsidR="00734FD8">
              <w:t>and liquid nitrogen available for snap freezing</w:t>
            </w:r>
            <w:r w:rsidR="00536C61">
              <w:t xml:space="preserve">? </w:t>
            </w:r>
            <w:r w:rsidR="00734FD8">
              <w:t>(</w:t>
            </w:r>
            <w:proofErr w:type="gramStart"/>
            <w:r w:rsidR="00734FD8">
              <w:t>couriers</w:t>
            </w:r>
            <w:proofErr w:type="gramEnd"/>
            <w:r w:rsidR="00734FD8">
              <w:t xml:space="preserve"> to provide dry ice for </w:t>
            </w:r>
            <w:r>
              <w:t>shipping</w:t>
            </w:r>
            <w:r w:rsidR="00734FD8">
              <w:t>)</w:t>
            </w:r>
          </w:p>
        </w:tc>
      </w:tr>
      <w:tr w:rsidR="00747380" w14:paraId="4A21EAA4" w14:textId="77777777" w:rsidTr="00E66A3B">
        <w:trPr>
          <w:trHeight w:val="283"/>
        </w:trPr>
        <w:tc>
          <w:tcPr>
            <w:tcW w:w="2835" w:type="dxa"/>
            <w:tcBorders>
              <w:top w:val="nil"/>
              <w:bottom w:val="nil"/>
            </w:tcBorders>
            <w:shd w:val="clear" w:color="auto" w:fill="F2F2F2" w:themeFill="background1" w:themeFillShade="F2"/>
          </w:tcPr>
          <w:p w14:paraId="2122BDA9" w14:textId="77777777" w:rsidR="00747380" w:rsidRPr="00E66A3B" w:rsidRDefault="00747380" w:rsidP="00DF7AB7">
            <w:pPr>
              <w:jc w:val="right"/>
              <w:rPr>
                <w:b/>
              </w:rPr>
            </w:pPr>
            <w:r w:rsidRPr="00E66A3B">
              <w:rPr>
                <w:b/>
              </w:rPr>
              <w:t>Temperature Monitoring</w:t>
            </w:r>
          </w:p>
        </w:tc>
        <w:tc>
          <w:tcPr>
            <w:tcW w:w="7257" w:type="dxa"/>
            <w:tcBorders>
              <w:top w:val="nil"/>
              <w:bottom w:val="nil"/>
            </w:tcBorders>
          </w:tcPr>
          <w:p w14:paraId="4CD2B2CB" w14:textId="622E3316" w:rsidR="00747380" w:rsidRDefault="00536C61" w:rsidP="00DF7AB7">
            <w:r>
              <w:t>Where are these documents available?</w:t>
            </w:r>
            <w:r w:rsidR="00747380">
              <w:t xml:space="preserve"> </w:t>
            </w:r>
          </w:p>
        </w:tc>
      </w:tr>
      <w:tr w:rsidR="00747380" w14:paraId="72F96C25" w14:textId="77777777" w:rsidTr="00E66A3B">
        <w:trPr>
          <w:trHeight w:val="283"/>
        </w:trPr>
        <w:tc>
          <w:tcPr>
            <w:tcW w:w="2835" w:type="dxa"/>
            <w:tcBorders>
              <w:top w:val="nil"/>
              <w:bottom w:val="nil"/>
            </w:tcBorders>
            <w:shd w:val="clear" w:color="auto" w:fill="F2F2F2" w:themeFill="background1" w:themeFillShade="F2"/>
          </w:tcPr>
          <w:p w14:paraId="123367B4" w14:textId="77777777" w:rsidR="00747380" w:rsidRPr="00E66A3B" w:rsidRDefault="00747380" w:rsidP="00DF7AB7">
            <w:pPr>
              <w:jc w:val="right"/>
              <w:rPr>
                <w:b/>
              </w:rPr>
            </w:pPr>
            <w:r w:rsidRPr="00E66A3B">
              <w:rPr>
                <w:b/>
              </w:rPr>
              <w:t>Temperature Excursions</w:t>
            </w:r>
          </w:p>
        </w:tc>
        <w:tc>
          <w:tcPr>
            <w:tcW w:w="7257" w:type="dxa"/>
            <w:tcBorders>
              <w:top w:val="nil"/>
              <w:bottom w:val="nil"/>
            </w:tcBorders>
          </w:tcPr>
          <w:p w14:paraId="591E1ADD" w14:textId="0B18CDC5" w:rsidR="00747380" w:rsidRDefault="00747380" w:rsidP="00DF7AB7">
            <w:r>
              <w:t>Alarmed systems in the event of excursion</w:t>
            </w:r>
            <w:r w:rsidR="00536C61">
              <w:t>?</w:t>
            </w:r>
          </w:p>
        </w:tc>
      </w:tr>
      <w:tr w:rsidR="00747380" w14:paraId="4164A392" w14:textId="77777777" w:rsidTr="00E66A3B">
        <w:trPr>
          <w:trHeight w:val="283"/>
        </w:trPr>
        <w:tc>
          <w:tcPr>
            <w:tcW w:w="2835" w:type="dxa"/>
            <w:tcBorders>
              <w:top w:val="nil"/>
              <w:bottom w:val="nil"/>
            </w:tcBorders>
            <w:shd w:val="clear" w:color="auto" w:fill="F2F2F2" w:themeFill="background1" w:themeFillShade="F2"/>
            <w:vAlign w:val="center"/>
          </w:tcPr>
          <w:p w14:paraId="65B6BBCE" w14:textId="77777777" w:rsidR="00747380" w:rsidRPr="00E66A3B" w:rsidRDefault="00747380" w:rsidP="00DF7AB7">
            <w:pPr>
              <w:jc w:val="right"/>
              <w:rPr>
                <w:b/>
              </w:rPr>
            </w:pPr>
            <w:r w:rsidRPr="00E66A3B">
              <w:rPr>
                <w:b/>
              </w:rPr>
              <w:t>Power Outage</w:t>
            </w:r>
          </w:p>
        </w:tc>
        <w:tc>
          <w:tcPr>
            <w:tcW w:w="7257" w:type="dxa"/>
            <w:tcBorders>
              <w:top w:val="nil"/>
              <w:bottom w:val="nil"/>
            </w:tcBorders>
            <w:vAlign w:val="center"/>
          </w:tcPr>
          <w:p w14:paraId="2E4FAB20" w14:textId="47ED182D" w:rsidR="00747380" w:rsidRDefault="00747380" w:rsidP="00DF7AB7">
            <w:r>
              <w:t xml:space="preserve">Department power outage </w:t>
            </w:r>
            <w:r w:rsidR="00544BB5">
              <w:t>and</w:t>
            </w:r>
            <w:r>
              <w:t xml:space="preserve"> system failure </w:t>
            </w:r>
            <w:r w:rsidRPr="00B828DB">
              <w:t xml:space="preserve">plan </w:t>
            </w:r>
            <w:r>
              <w:t>in place</w:t>
            </w:r>
            <w:r w:rsidR="00536C61">
              <w:t>?</w:t>
            </w:r>
          </w:p>
        </w:tc>
      </w:tr>
      <w:tr w:rsidR="00162141" w14:paraId="30D980E9" w14:textId="77777777" w:rsidTr="00E66A3B">
        <w:trPr>
          <w:trHeight w:val="283"/>
        </w:trPr>
        <w:tc>
          <w:tcPr>
            <w:tcW w:w="2835" w:type="dxa"/>
            <w:tcBorders>
              <w:top w:val="nil"/>
              <w:bottom w:val="nil"/>
            </w:tcBorders>
            <w:shd w:val="clear" w:color="auto" w:fill="F2F2F2" w:themeFill="background1" w:themeFillShade="F2"/>
          </w:tcPr>
          <w:p w14:paraId="4CE3F3AD" w14:textId="458AA4C0" w:rsidR="00162141" w:rsidRPr="00E66A3B" w:rsidRDefault="00162141" w:rsidP="00162141">
            <w:pPr>
              <w:jc w:val="right"/>
              <w:rPr>
                <w:b/>
              </w:rPr>
            </w:pPr>
            <w:r w:rsidRPr="00E66A3B">
              <w:rPr>
                <w:b/>
              </w:rPr>
              <w:t>Accreditation</w:t>
            </w:r>
          </w:p>
        </w:tc>
        <w:tc>
          <w:tcPr>
            <w:tcW w:w="7257" w:type="dxa"/>
            <w:tcBorders>
              <w:top w:val="nil"/>
              <w:bottom w:val="nil"/>
            </w:tcBorders>
          </w:tcPr>
          <w:p w14:paraId="6008134E" w14:textId="37F374CB" w:rsidR="00162141" w:rsidRDefault="00536C61" w:rsidP="00162141">
            <w:r>
              <w:t>How is the laboratory accredited – via the hospital or company?</w:t>
            </w:r>
          </w:p>
        </w:tc>
      </w:tr>
      <w:tr w:rsidR="00162141" w14:paraId="4388640F" w14:textId="77777777" w:rsidTr="00E66A3B">
        <w:trPr>
          <w:trHeight w:val="283"/>
        </w:trPr>
        <w:tc>
          <w:tcPr>
            <w:tcW w:w="2835" w:type="dxa"/>
            <w:tcBorders>
              <w:top w:val="nil"/>
              <w:bottom w:val="nil"/>
            </w:tcBorders>
            <w:shd w:val="clear" w:color="auto" w:fill="F2F2F2" w:themeFill="background1" w:themeFillShade="F2"/>
          </w:tcPr>
          <w:p w14:paraId="233341DD" w14:textId="05D2FDF6" w:rsidR="00162141" w:rsidRPr="00E66A3B" w:rsidRDefault="00162141" w:rsidP="00162141">
            <w:pPr>
              <w:jc w:val="right"/>
              <w:rPr>
                <w:b/>
              </w:rPr>
            </w:pPr>
            <w:r w:rsidRPr="00E66A3B">
              <w:rPr>
                <w:b/>
              </w:rPr>
              <w:t>Calibration</w:t>
            </w:r>
          </w:p>
        </w:tc>
        <w:tc>
          <w:tcPr>
            <w:tcW w:w="7257" w:type="dxa"/>
            <w:tcBorders>
              <w:top w:val="nil"/>
              <w:bottom w:val="nil"/>
            </w:tcBorders>
          </w:tcPr>
          <w:p w14:paraId="00727F40" w14:textId="1E186141" w:rsidR="00162141" w:rsidRPr="00A64483" w:rsidRDefault="00536C61" w:rsidP="00162141">
            <w:r>
              <w:t>Describe who is responsible for calibration</w:t>
            </w:r>
            <w:r w:rsidR="00EE5997">
              <w:t xml:space="preserve"> and how often this is done.</w:t>
            </w:r>
          </w:p>
        </w:tc>
      </w:tr>
    </w:tbl>
    <w:p w14:paraId="6EC287F3" w14:textId="4FE4FA99" w:rsidR="0041078E" w:rsidRDefault="0041078E" w:rsidP="00962D14">
      <w:pPr>
        <w:pStyle w:val="H1"/>
        <w:rPr>
          <w:lang w:val="en-AU"/>
        </w:rPr>
      </w:pPr>
      <w:bookmarkStart w:id="25" w:name="_Toc120533764"/>
      <w:r>
        <w:rPr>
          <w:lang w:val="en-AU"/>
        </w:rPr>
        <w:t>EQUIPMENT</w:t>
      </w:r>
      <w:bookmarkEnd w:id="25"/>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41078E" w:rsidRPr="000F11FD" w14:paraId="17979355" w14:textId="77777777" w:rsidTr="0041078E">
        <w:tc>
          <w:tcPr>
            <w:tcW w:w="2835" w:type="dxa"/>
            <w:tcBorders>
              <w:top w:val="single" w:sz="4" w:space="0" w:color="auto"/>
              <w:bottom w:val="nil"/>
            </w:tcBorders>
            <w:shd w:val="clear" w:color="auto" w:fill="F2F2F2" w:themeFill="background1" w:themeFillShade="F2"/>
          </w:tcPr>
          <w:p w14:paraId="7E92B5B2" w14:textId="589CAC1E" w:rsidR="0041078E" w:rsidRPr="00E66A3B" w:rsidRDefault="0041078E" w:rsidP="0041078E">
            <w:pPr>
              <w:jc w:val="right"/>
              <w:rPr>
                <w:b/>
              </w:rPr>
            </w:pPr>
            <w:r>
              <w:rPr>
                <w:b/>
              </w:rPr>
              <w:t>Sponsor Supplied Equipment</w:t>
            </w:r>
          </w:p>
        </w:tc>
        <w:tc>
          <w:tcPr>
            <w:tcW w:w="7257" w:type="dxa"/>
            <w:tcBorders>
              <w:top w:val="single" w:sz="4" w:space="0" w:color="auto"/>
              <w:bottom w:val="nil"/>
            </w:tcBorders>
          </w:tcPr>
          <w:p w14:paraId="6BF933EE" w14:textId="348FF57D" w:rsidR="00536C61" w:rsidRDefault="00446A0D" w:rsidP="00E30383">
            <w:r>
              <w:t xml:space="preserve">YOUR </w:t>
            </w:r>
            <w:proofErr w:type="gramStart"/>
            <w:r>
              <w:t>UNIT</w:t>
            </w:r>
            <w:proofErr w:type="gramEnd"/>
            <w:r>
              <w:t xml:space="preserve"> NAME</w:t>
            </w:r>
            <w:r w:rsidR="00E30383">
              <w:t xml:space="preserve"> can utilise sponsor supplied equipment such as; electronic quality of life tablets, ECG machines, halter monitors etc. </w:t>
            </w:r>
          </w:p>
          <w:p w14:paraId="1F608C1E" w14:textId="0E697A6E" w:rsidR="00536C61" w:rsidRDefault="00536C61" w:rsidP="00E30383">
            <w:r>
              <w:t>Example text:</w:t>
            </w:r>
          </w:p>
          <w:p w14:paraId="057EAF64" w14:textId="77777777" w:rsidR="00536C61" w:rsidRPr="00536C61" w:rsidRDefault="0041078E" w:rsidP="00CD133C">
            <w:pPr>
              <w:rPr>
                <w:i/>
              </w:rPr>
            </w:pPr>
            <w:r w:rsidRPr="00536C61">
              <w:rPr>
                <w:i/>
              </w:rPr>
              <w:t xml:space="preserve">Sponsor supplied equipment must comply with Australian electrical standards and be supplied with a function, electrical </w:t>
            </w:r>
            <w:proofErr w:type="gramStart"/>
            <w:r w:rsidRPr="00536C61">
              <w:rPr>
                <w:i/>
              </w:rPr>
              <w:t>safety</w:t>
            </w:r>
            <w:proofErr w:type="gramEnd"/>
            <w:r w:rsidRPr="00536C61">
              <w:rPr>
                <w:i/>
              </w:rPr>
              <w:t xml:space="preserve"> and factory calibration test reports. Any </w:t>
            </w:r>
            <w:r w:rsidR="00E30383" w:rsidRPr="00536C61">
              <w:rPr>
                <w:i/>
              </w:rPr>
              <w:t>equipment, which</w:t>
            </w:r>
            <w:r w:rsidRPr="00536C61">
              <w:rPr>
                <w:i/>
              </w:rPr>
              <w:t xml:space="preserve"> require plug adapters are not permitted. </w:t>
            </w:r>
          </w:p>
          <w:p w14:paraId="5D516B8B" w14:textId="21F0022A" w:rsidR="0041078E" w:rsidRDefault="00E30383" w:rsidP="00CD133C">
            <w:r w:rsidRPr="00536C61">
              <w:rPr>
                <w:i/>
              </w:rPr>
              <w:t xml:space="preserve">Our physical sciences department will </w:t>
            </w:r>
            <w:r w:rsidR="0041078E" w:rsidRPr="00536C61">
              <w:rPr>
                <w:i/>
              </w:rPr>
              <w:t>test</w:t>
            </w:r>
            <w:r w:rsidRPr="00536C61">
              <w:rPr>
                <w:i/>
              </w:rPr>
              <w:t xml:space="preserve"> and calibrate all equipment</w:t>
            </w:r>
            <w:r w:rsidR="0041078E" w:rsidRPr="00536C61">
              <w:rPr>
                <w:i/>
              </w:rPr>
              <w:t xml:space="preserve"> prior to </w:t>
            </w:r>
            <w:r w:rsidRPr="00536C61">
              <w:rPr>
                <w:i/>
              </w:rPr>
              <w:t>the site initiation visit; therefore, a</w:t>
            </w:r>
            <w:r w:rsidR="0041078E" w:rsidRPr="00536C61">
              <w:rPr>
                <w:i/>
              </w:rPr>
              <w:t xml:space="preserve">ll equipment should arrive at site at least </w:t>
            </w:r>
            <w:r w:rsidRPr="00536C61">
              <w:rPr>
                <w:i/>
              </w:rPr>
              <w:t>one week prior</w:t>
            </w:r>
            <w:r w:rsidR="00E17F45" w:rsidRPr="00536C61">
              <w:rPr>
                <w:i/>
              </w:rPr>
              <w:t>. Calibr</w:t>
            </w:r>
            <w:r w:rsidR="00536C61" w:rsidRPr="00536C61">
              <w:rPr>
                <w:i/>
              </w:rPr>
              <w:t>ation will occur annually there</w:t>
            </w:r>
            <w:r w:rsidR="00E17F45" w:rsidRPr="00536C61">
              <w:rPr>
                <w:i/>
              </w:rPr>
              <w:t>after</w:t>
            </w:r>
            <w:r w:rsidR="00536C61" w:rsidRPr="00536C61">
              <w:rPr>
                <w:i/>
              </w:rPr>
              <w:t>.</w:t>
            </w:r>
          </w:p>
        </w:tc>
      </w:tr>
      <w:tr w:rsidR="0041078E" w:rsidRPr="000F11FD" w14:paraId="06DDDE24" w14:textId="77777777" w:rsidTr="0041078E">
        <w:tc>
          <w:tcPr>
            <w:tcW w:w="2835" w:type="dxa"/>
            <w:tcBorders>
              <w:top w:val="nil"/>
              <w:bottom w:val="nil"/>
            </w:tcBorders>
            <w:shd w:val="clear" w:color="auto" w:fill="F2F2F2" w:themeFill="background1" w:themeFillShade="F2"/>
          </w:tcPr>
          <w:p w14:paraId="2CFBE392" w14:textId="058FA66B" w:rsidR="0041078E" w:rsidRPr="00E66A3B" w:rsidRDefault="00E30383" w:rsidP="0041078E">
            <w:pPr>
              <w:jc w:val="right"/>
              <w:rPr>
                <w:b/>
              </w:rPr>
            </w:pPr>
            <w:r>
              <w:rPr>
                <w:b/>
              </w:rPr>
              <w:t>Hospital Equipment</w:t>
            </w:r>
          </w:p>
        </w:tc>
        <w:tc>
          <w:tcPr>
            <w:tcW w:w="7257" w:type="dxa"/>
            <w:tcBorders>
              <w:top w:val="nil"/>
              <w:bottom w:val="nil"/>
            </w:tcBorders>
          </w:tcPr>
          <w:p w14:paraId="298F3A9B" w14:textId="03D95D32" w:rsidR="00536C61" w:rsidRPr="00536C61" w:rsidRDefault="00536C61" w:rsidP="00BE0490">
            <w:r w:rsidRPr="00536C61">
              <w:t>Example text:</w:t>
            </w:r>
          </w:p>
          <w:p w14:paraId="54EF996D" w14:textId="7639FC41" w:rsidR="0041078E" w:rsidRPr="00536C61" w:rsidRDefault="00837ADA" w:rsidP="00BE0490">
            <w:pPr>
              <w:rPr>
                <w:i/>
              </w:rPr>
            </w:pPr>
            <w:r w:rsidRPr="00536C61">
              <w:rPr>
                <w:i/>
              </w:rPr>
              <w:t>The physical sciences department annually service and calibrate hospital p</w:t>
            </w:r>
            <w:r w:rsidR="00E30383" w:rsidRPr="00536C61">
              <w:rPr>
                <w:i/>
              </w:rPr>
              <w:t>atient monit</w:t>
            </w:r>
            <w:r w:rsidRPr="00536C61">
              <w:rPr>
                <w:i/>
              </w:rPr>
              <w:t xml:space="preserve">oring and observation equipment </w:t>
            </w:r>
            <w:r w:rsidR="00E30383" w:rsidRPr="00536C61">
              <w:rPr>
                <w:i/>
              </w:rPr>
              <w:t>(</w:t>
            </w:r>
            <w:proofErr w:type="gramStart"/>
            <w:r w:rsidRPr="00536C61">
              <w:rPr>
                <w:i/>
              </w:rPr>
              <w:t>i.e.</w:t>
            </w:r>
            <w:proofErr w:type="gramEnd"/>
            <w:r w:rsidRPr="00536C61">
              <w:rPr>
                <w:i/>
              </w:rPr>
              <w:t xml:space="preserve"> </w:t>
            </w:r>
            <w:r w:rsidR="00E30383" w:rsidRPr="00536C61">
              <w:rPr>
                <w:i/>
              </w:rPr>
              <w:t>scales, ECG)</w:t>
            </w:r>
            <w:r w:rsidRPr="00536C61">
              <w:rPr>
                <w:i/>
              </w:rPr>
              <w:t xml:space="preserve">. </w:t>
            </w:r>
            <w:r w:rsidR="00BE0490" w:rsidRPr="00536C61">
              <w:rPr>
                <w:i/>
              </w:rPr>
              <w:t>Service and calibration processes and records are audited as part of hospital accreditation. This database is not accessible for routine monitoring.</w:t>
            </w:r>
          </w:p>
        </w:tc>
      </w:tr>
    </w:tbl>
    <w:p w14:paraId="2D4EB703" w14:textId="77777777" w:rsidR="000E55DB" w:rsidRDefault="000E55DB" w:rsidP="00962D14">
      <w:pPr>
        <w:pStyle w:val="H1"/>
      </w:pPr>
    </w:p>
    <w:p w14:paraId="3E22124A" w14:textId="3FCFBC04" w:rsidR="00DB38E6" w:rsidRDefault="00DB38E6" w:rsidP="00962D14">
      <w:pPr>
        <w:pStyle w:val="H1"/>
      </w:pPr>
      <w:bookmarkStart w:id="26" w:name="_Toc120533765"/>
      <w:r>
        <w:t>Study Start-Up</w:t>
      </w:r>
      <w:bookmarkEnd w:id="26"/>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C17D8C" w14:paraId="55A669B4" w14:textId="77777777" w:rsidTr="002D6AEB">
        <w:trPr>
          <w:trHeight w:val="317"/>
        </w:trPr>
        <w:tc>
          <w:tcPr>
            <w:tcW w:w="2835" w:type="dxa"/>
            <w:tcBorders>
              <w:top w:val="single" w:sz="4" w:space="0" w:color="auto"/>
              <w:bottom w:val="nil"/>
            </w:tcBorders>
            <w:shd w:val="clear" w:color="auto" w:fill="F2F2F2" w:themeFill="background1" w:themeFillShade="F2"/>
          </w:tcPr>
          <w:p w14:paraId="3C247C39" w14:textId="77777777" w:rsidR="00C17D8C" w:rsidRDefault="00C17D8C" w:rsidP="00C17D8C">
            <w:pPr>
              <w:jc w:val="right"/>
              <w:rPr>
                <w:b/>
              </w:rPr>
            </w:pPr>
            <w:r>
              <w:rPr>
                <w:b/>
              </w:rPr>
              <w:t>Start-Up Contact</w:t>
            </w:r>
            <w:r w:rsidR="000274DE">
              <w:rPr>
                <w:b/>
              </w:rPr>
              <w:t>s</w:t>
            </w:r>
          </w:p>
        </w:tc>
        <w:tc>
          <w:tcPr>
            <w:tcW w:w="7257" w:type="dxa"/>
            <w:tcBorders>
              <w:top w:val="single" w:sz="4" w:space="0" w:color="auto"/>
              <w:bottom w:val="nil"/>
            </w:tcBorders>
            <w:vAlign w:val="center"/>
          </w:tcPr>
          <w:p w14:paraId="5EBE714B" w14:textId="6720B7BB" w:rsidR="00C17D8C" w:rsidRDefault="00536C61" w:rsidP="00C17D8C">
            <w:r w:rsidRPr="00536C61">
              <w:rPr>
                <w:b/>
              </w:rPr>
              <w:t>Name,</w:t>
            </w:r>
            <w:r w:rsidR="00C17D8C" w:rsidRPr="00536C61">
              <w:rPr>
                <w:b/>
              </w:rPr>
              <w:t xml:space="preserve"> Feasibility and Communications Specialist</w:t>
            </w:r>
            <w:r w:rsidR="00C17D8C">
              <w:br/>
            </w:r>
            <w:r>
              <w:t>Email address:</w:t>
            </w:r>
          </w:p>
          <w:p w14:paraId="6D357DD6" w14:textId="4FFE9108" w:rsidR="00536C61" w:rsidRDefault="00536C61" w:rsidP="00C17D8C">
            <w:r>
              <w:t>Phone:</w:t>
            </w:r>
          </w:p>
          <w:p w14:paraId="4B0D3B3D" w14:textId="5A0E3612" w:rsidR="00C17D8C" w:rsidRDefault="00C17D8C" w:rsidP="00C17D8C"/>
        </w:tc>
      </w:tr>
      <w:tr w:rsidR="00C17D8C" w14:paraId="4D7793C1" w14:textId="77777777" w:rsidTr="002D6AEB">
        <w:trPr>
          <w:trHeight w:val="317"/>
        </w:trPr>
        <w:tc>
          <w:tcPr>
            <w:tcW w:w="2835" w:type="dxa"/>
            <w:tcBorders>
              <w:top w:val="nil"/>
              <w:bottom w:val="nil"/>
            </w:tcBorders>
            <w:shd w:val="clear" w:color="auto" w:fill="F2F2F2" w:themeFill="background1" w:themeFillShade="F2"/>
          </w:tcPr>
          <w:p w14:paraId="6C31F05C" w14:textId="77777777" w:rsidR="00C17D8C" w:rsidRDefault="00C17D8C" w:rsidP="00C17D8C">
            <w:pPr>
              <w:jc w:val="right"/>
              <w:rPr>
                <w:b/>
              </w:rPr>
            </w:pPr>
            <w:r>
              <w:rPr>
                <w:b/>
              </w:rPr>
              <w:t>Ethics and Governance</w:t>
            </w:r>
            <w:r w:rsidRPr="00DB38E6">
              <w:rPr>
                <w:b/>
              </w:rPr>
              <w:t xml:space="preserve"> </w:t>
            </w:r>
            <w:r>
              <w:rPr>
                <w:b/>
              </w:rPr>
              <w:t>Submission Department</w:t>
            </w:r>
          </w:p>
        </w:tc>
        <w:tc>
          <w:tcPr>
            <w:tcW w:w="7257" w:type="dxa"/>
            <w:tcBorders>
              <w:top w:val="nil"/>
              <w:bottom w:val="nil"/>
            </w:tcBorders>
            <w:vAlign w:val="center"/>
          </w:tcPr>
          <w:p w14:paraId="3F02E998" w14:textId="0EABAB4B" w:rsidR="00536C61" w:rsidRDefault="00536C61" w:rsidP="00B94E6C">
            <w:r>
              <w:t>Do you process your own ethics and governance or out-source to another provider (</w:t>
            </w:r>
            <w:proofErr w:type="spellStart"/>
            <w:r>
              <w:t>eg.</w:t>
            </w:r>
            <w:proofErr w:type="spellEnd"/>
            <w:r>
              <w:t xml:space="preserve"> Cancer Trials Australia)?</w:t>
            </w:r>
          </w:p>
          <w:p w14:paraId="5E2ECFA9" w14:textId="3A820092" w:rsidR="00536C61" w:rsidRDefault="00536C61" w:rsidP="00B94E6C">
            <w:r>
              <w:t>Provide details.</w:t>
            </w:r>
          </w:p>
          <w:p w14:paraId="25F669B8" w14:textId="5F9445E7" w:rsidR="00536C61" w:rsidRDefault="00536C61" w:rsidP="00B94E6C">
            <w:r>
              <w:t>Example text:</w:t>
            </w:r>
          </w:p>
          <w:p w14:paraId="52DEEEAF" w14:textId="1C7A96C3" w:rsidR="00C17D8C" w:rsidRPr="00536C61" w:rsidRDefault="00C17D8C" w:rsidP="00B94E6C">
            <w:pPr>
              <w:rPr>
                <w:i/>
              </w:rPr>
            </w:pPr>
            <w:r w:rsidRPr="00536C61">
              <w:rPr>
                <w:i/>
              </w:rPr>
              <w:lastRenderedPageBreak/>
              <w:t>Cancer Trials Australia (</w:t>
            </w:r>
            <w:proofErr w:type="spellStart"/>
            <w:r w:rsidRPr="00536C61">
              <w:rPr>
                <w:i/>
              </w:rPr>
              <w:t>CTAus</w:t>
            </w:r>
            <w:proofErr w:type="spellEnd"/>
            <w:r w:rsidRPr="00536C61">
              <w:rPr>
                <w:i/>
              </w:rPr>
              <w:t xml:space="preserve">) undertake the </w:t>
            </w:r>
            <w:r w:rsidR="00476C24" w:rsidRPr="00536C61">
              <w:rPr>
                <w:i/>
              </w:rPr>
              <w:t>S</w:t>
            </w:r>
            <w:r w:rsidRPr="00536C61">
              <w:rPr>
                <w:i/>
              </w:rPr>
              <w:t xml:space="preserve">ite management of </w:t>
            </w:r>
            <w:r w:rsidR="00446A0D" w:rsidRPr="00536C61">
              <w:rPr>
                <w:i/>
              </w:rPr>
              <w:t xml:space="preserve">YOUR </w:t>
            </w:r>
            <w:proofErr w:type="gramStart"/>
            <w:r w:rsidR="00446A0D" w:rsidRPr="00536C61">
              <w:rPr>
                <w:i/>
              </w:rPr>
              <w:t>UNIT</w:t>
            </w:r>
            <w:proofErr w:type="gramEnd"/>
            <w:r w:rsidR="00446A0D" w:rsidRPr="00536C61">
              <w:rPr>
                <w:i/>
              </w:rPr>
              <w:t xml:space="preserve"> NAME</w:t>
            </w:r>
            <w:r w:rsidRPr="00536C61">
              <w:rPr>
                <w:i/>
              </w:rPr>
              <w:t xml:space="preserve"> clinical trials, </w:t>
            </w:r>
            <w:r w:rsidR="00BE0490" w:rsidRPr="00536C61">
              <w:rPr>
                <w:i/>
              </w:rPr>
              <w:t>including</w:t>
            </w:r>
            <w:r w:rsidR="00476C24" w:rsidRPr="00536C61">
              <w:rPr>
                <w:i/>
              </w:rPr>
              <w:t xml:space="preserve"> </w:t>
            </w:r>
            <w:r w:rsidRPr="00536C61">
              <w:rPr>
                <w:i/>
              </w:rPr>
              <w:t xml:space="preserve">administrative components of ethics and governance submissions, budget and contract negotiations and financial operations on behalf of the principal investigator. </w:t>
            </w:r>
            <w:proofErr w:type="spellStart"/>
            <w:r w:rsidRPr="00536C61">
              <w:rPr>
                <w:i/>
              </w:rPr>
              <w:t>CTAus</w:t>
            </w:r>
            <w:proofErr w:type="spellEnd"/>
            <w:r w:rsidRPr="00536C61">
              <w:rPr>
                <w:i/>
              </w:rPr>
              <w:t xml:space="preserve"> </w:t>
            </w:r>
            <w:r w:rsidR="00B94E6C" w:rsidRPr="00536C61">
              <w:rPr>
                <w:i/>
              </w:rPr>
              <w:t>are</w:t>
            </w:r>
            <w:r w:rsidRPr="00536C61">
              <w:rPr>
                <w:i/>
              </w:rPr>
              <w:t xml:space="preserve"> engaged three weeks prior to ethics submission to begin ethics / governance preparations</w:t>
            </w:r>
          </w:p>
        </w:tc>
      </w:tr>
      <w:tr w:rsidR="00C17D8C" w14:paraId="5C2C1D1A" w14:textId="77777777" w:rsidTr="002D6AEB">
        <w:trPr>
          <w:trHeight w:val="317"/>
        </w:trPr>
        <w:tc>
          <w:tcPr>
            <w:tcW w:w="2835" w:type="dxa"/>
            <w:tcBorders>
              <w:top w:val="nil"/>
              <w:bottom w:val="nil"/>
            </w:tcBorders>
            <w:shd w:val="clear" w:color="auto" w:fill="F2F2F2" w:themeFill="background1" w:themeFillShade="F2"/>
          </w:tcPr>
          <w:p w14:paraId="7F6C2754" w14:textId="6B113CF3" w:rsidR="00C17D8C" w:rsidRDefault="00536C61" w:rsidP="00C17D8C">
            <w:pPr>
              <w:jc w:val="right"/>
              <w:rPr>
                <w:b/>
              </w:rPr>
            </w:pPr>
            <w:r>
              <w:rPr>
                <w:b/>
              </w:rPr>
              <w:lastRenderedPageBreak/>
              <w:t>Ethics &amp; Governance</w:t>
            </w:r>
            <w:r w:rsidR="00C17D8C" w:rsidRPr="00555E35">
              <w:rPr>
                <w:b/>
              </w:rPr>
              <w:t xml:space="preserve"> </w:t>
            </w:r>
            <w:r w:rsidR="00C17D8C">
              <w:rPr>
                <w:b/>
              </w:rPr>
              <w:t>Contacts</w:t>
            </w:r>
          </w:p>
        </w:tc>
        <w:tc>
          <w:tcPr>
            <w:tcW w:w="7257" w:type="dxa"/>
            <w:tcBorders>
              <w:top w:val="nil"/>
              <w:bottom w:val="nil"/>
            </w:tcBorders>
            <w:vAlign w:val="center"/>
          </w:tcPr>
          <w:p w14:paraId="4D4AF1BE" w14:textId="77777777" w:rsidR="00C17D8C" w:rsidRPr="0047080D" w:rsidRDefault="00536C61" w:rsidP="00C17D8C">
            <w:pPr>
              <w:rPr>
                <w:b/>
              </w:rPr>
            </w:pPr>
            <w:r w:rsidRPr="0047080D">
              <w:rPr>
                <w:b/>
              </w:rPr>
              <w:t>Name, Position</w:t>
            </w:r>
          </w:p>
          <w:p w14:paraId="746E3212" w14:textId="77777777" w:rsidR="00536C61" w:rsidRDefault="00536C61" w:rsidP="00C17D8C">
            <w:r>
              <w:t>Email address:</w:t>
            </w:r>
          </w:p>
          <w:p w14:paraId="3E5EF6BA" w14:textId="7E585ABE" w:rsidR="00536C61" w:rsidRDefault="00536C61" w:rsidP="00C17D8C">
            <w:r>
              <w:t>Phone:</w:t>
            </w:r>
          </w:p>
        </w:tc>
      </w:tr>
      <w:tr w:rsidR="00C17D8C" w14:paraId="47868810" w14:textId="77777777" w:rsidTr="002D6AEB">
        <w:trPr>
          <w:trHeight w:val="317"/>
        </w:trPr>
        <w:tc>
          <w:tcPr>
            <w:tcW w:w="2835" w:type="dxa"/>
            <w:tcBorders>
              <w:top w:val="nil"/>
              <w:bottom w:val="nil"/>
            </w:tcBorders>
            <w:shd w:val="clear" w:color="auto" w:fill="F2F2F2" w:themeFill="background1" w:themeFillShade="F2"/>
          </w:tcPr>
          <w:p w14:paraId="23655EFD" w14:textId="77777777" w:rsidR="00C17D8C" w:rsidRDefault="00C17D8C">
            <w:pPr>
              <w:jc w:val="right"/>
              <w:rPr>
                <w:b/>
              </w:rPr>
            </w:pPr>
            <w:r>
              <w:rPr>
                <w:b/>
              </w:rPr>
              <w:t xml:space="preserve">Ethics </w:t>
            </w:r>
            <w:r w:rsidR="000274DE">
              <w:rPr>
                <w:b/>
              </w:rPr>
              <w:t>and Budget / Contracts Contacts</w:t>
            </w:r>
          </w:p>
        </w:tc>
        <w:tc>
          <w:tcPr>
            <w:tcW w:w="7257" w:type="dxa"/>
            <w:tcBorders>
              <w:top w:val="nil"/>
              <w:bottom w:val="nil"/>
            </w:tcBorders>
            <w:vAlign w:val="center"/>
          </w:tcPr>
          <w:p w14:paraId="4A98E5F5" w14:textId="77777777" w:rsidR="00EE5997" w:rsidRDefault="00EE5997" w:rsidP="00B94E6C">
            <w:r>
              <w:t>Example text:</w:t>
            </w:r>
          </w:p>
          <w:p w14:paraId="02F9E302" w14:textId="4AD8AB35" w:rsidR="00C17D8C" w:rsidRPr="00EE5997" w:rsidRDefault="00C17D8C" w:rsidP="00B94E6C">
            <w:pPr>
              <w:rPr>
                <w:i/>
              </w:rPr>
            </w:pPr>
            <w:r w:rsidRPr="00EE5997">
              <w:rPr>
                <w:i/>
              </w:rPr>
              <w:t xml:space="preserve">The </w:t>
            </w:r>
            <w:r w:rsidR="00476C24" w:rsidRPr="00EE5997">
              <w:rPr>
                <w:i/>
              </w:rPr>
              <w:t>E</w:t>
            </w:r>
            <w:r w:rsidRPr="00EE5997">
              <w:rPr>
                <w:i/>
              </w:rPr>
              <w:t xml:space="preserve">thics </w:t>
            </w:r>
            <w:r w:rsidR="00B94E6C" w:rsidRPr="00EE5997">
              <w:rPr>
                <w:i/>
              </w:rPr>
              <w:t xml:space="preserve">and </w:t>
            </w:r>
            <w:r w:rsidR="00BE0490" w:rsidRPr="00EE5997">
              <w:rPr>
                <w:i/>
              </w:rPr>
              <w:t>G</w:t>
            </w:r>
            <w:r w:rsidRPr="00EE5997">
              <w:rPr>
                <w:i/>
              </w:rPr>
              <w:t xml:space="preserve">overnance </w:t>
            </w:r>
            <w:r w:rsidR="00476C24" w:rsidRPr="00EE5997">
              <w:rPr>
                <w:i/>
              </w:rPr>
              <w:t>S</w:t>
            </w:r>
            <w:r w:rsidRPr="00EE5997">
              <w:rPr>
                <w:i/>
              </w:rPr>
              <w:t xml:space="preserve">ubmission </w:t>
            </w:r>
            <w:r w:rsidR="00476C24" w:rsidRPr="00EE5997">
              <w:rPr>
                <w:i/>
              </w:rPr>
              <w:t>S</w:t>
            </w:r>
            <w:r w:rsidRPr="00EE5997">
              <w:rPr>
                <w:i/>
              </w:rPr>
              <w:t xml:space="preserve">pecialist (ESS) </w:t>
            </w:r>
            <w:r w:rsidR="000274DE" w:rsidRPr="00EE5997">
              <w:rPr>
                <w:i/>
              </w:rPr>
              <w:t xml:space="preserve">and </w:t>
            </w:r>
            <w:r w:rsidR="00B94E6C" w:rsidRPr="00EE5997">
              <w:rPr>
                <w:i/>
              </w:rPr>
              <w:t>Budget and Contracts Specialist</w:t>
            </w:r>
            <w:r w:rsidR="000274DE" w:rsidRPr="00EE5997">
              <w:rPr>
                <w:i/>
              </w:rPr>
              <w:t xml:space="preserve"> </w:t>
            </w:r>
            <w:r w:rsidRPr="00EE5997">
              <w:rPr>
                <w:i/>
              </w:rPr>
              <w:t xml:space="preserve">are allocated three weeks prior to ethics submission, governance slot. At that time, the feasibility coordinator will provide </w:t>
            </w:r>
            <w:proofErr w:type="spellStart"/>
            <w:r w:rsidRPr="00EE5997">
              <w:rPr>
                <w:i/>
              </w:rPr>
              <w:t>CTAus</w:t>
            </w:r>
            <w:proofErr w:type="spellEnd"/>
            <w:r w:rsidRPr="00EE5997">
              <w:rPr>
                <w:i/>
              </w:rPr>
              <w:t xml:space="preserve"> contacts</w:t>
            </w:r>
            <w:r w:rsidR="00EE5997" w:rsidRPr="00EE5997">
              <w:rPr>
                <w:i/>
              </w:rPr>
              <w:t>.</w:t>
            </w:r>
          </w:p>
        </w:tc>
      </w:tr>
      <w:tr w:rsidR="00C17D8C" w14:paraId="66F2155B" w14:textId="77777777" w:rsidTr="002D6AEB">
        <w:trPr>
          <w:trHeight w:val="317"/>
        </w:trPr>
        <w:tc>
          <w:tcPr>
            <w:tcW w:w="2835" w:type="dxa"/>
            <w:tcBorders>
              <w:top w:val="nil"/>
              <w:bottom w:val="nil"/>
            </w:tcBorders>
            <w:shd w:val="clear" w:color="auto" w:fill="F2F2F2" w:themeFill="background1" w:themeFillShade="F2"/>
          </w:tcPr>
          <w:p w14:paraId="0F1E9A78" w14:textId="77777777" w:rsidR="00C17D8C" w:rsidRPr="00E66A3B" w:rsidRDefault="00C17D8C" w:rsidP="00C17D8C">
            <w:pPr>
              <w:jc w:val="right"/>
              <w:rPr>
                <w:b/>
              </w:rPr>
            </w:pPr>
            <w:r>
              <w:rPr>
                <w:b/>
              </w:rPr>
              <w:t>Timelines</w:t>
            </w:r>
          </w:p>
        </w:tc>
        <w:tc>
          <w:tcPr>
            <w:tcW w:w="7257" w:type="dxa"/>
            <w:tcBorders>
              <w:top w:val="nil"/>
              <w:bottom w:val="nil"/>
            </w:tcBorders>
            <w:vAlign w:val="center"/>
          </w:tcPr>
          <w:p w14:paraId="2E041F4E" w14:textId="1BA58DE9" w:rsidR="00EE5997" w:rsidRDefault="00EE5997" w:rsidP="00EE5997">
            <w:pPr>
              <w:pStyle w:val="ListParagraph"/>
              <w:ind w:left="357"/>
            </w:pPr>
            <w:r>
              <w:t>Provide your unit timelines.</w:t>
            </w:r>
          </w:p>
          <w:p w14:paraId="3941D3D3" w14:textId="3210B159" w:rsidR="00EE5997" w:rsidRDefault="00EE5997" w:rsidP="00EE5997">
            <w:pPr>
              <w:pStyle w:val="ListParagraph"/>
              <w:ind w:left="357"/>
            </w:pPr>
            <w:r>
              <w:t>Example text:</w:t>
            </w:r>
          </w:p>
          <w:p w14:paraId="45708377" w14:textId="77777777" w:rsidR="00EE5997" w:rsidRDefault="00EE5997" w:rsidP="00EE5997">
            <w:pPr>
              <w:pStyle w:val="ListParagraph"/>
              <w:ind w:left="357"/>
            </w:pPr>
          </w:p>
          <w:p w14:paraId="2418B11B" w14:textId="72EA9FDF" w:rsidR="000274DE" w:rsidRPr="00EE5997" w:rsidRDefault="00EB5524" w:rsidP="00F04EF4">
            <w:pPr>
              <w:pStyle w:val="ListParagraph"/>
              <w:numPr>
                <w:ilvl w:val="0"/>
                <w:numId w:val="37"/>
              </w:numPr>
              <w:ind w:left="357" w:hanging="357"/>
              <w:rPr>
                <w:i/>
              </w:rPr>
            </w:pPr>
            <w:r w:rsidRPr="00EE5997">
              <w:rPr>
                <w:i/>
              </w:rPr>
              <w:t xml:space="preserve">Median </w:t>
            </w:r>
            <w:r w:rsidR="00C511C6" w:rsidRPr="00EE5997">
              <w:rPr>
                <w:i/>
              </w:rPr>
              <w:t xml:space="preserve">start-up timelines </w:t>
            </w:r>
            <w:proofErr w:type="gramStart"/>
            <w:r w:rsidR="00C511C6" w:rsidRPr="00EE5997">
              <w:rPr>
                <w:i/>
              </w:rPr>
              <w:t>is</w:t>
            </w:r>
            <w:proofErr w:type="gramEnd"/>
            <w:r w:rsidR="00C511C6" w:rsidRPr="00EE5997">
              <w:rPr>
                <w:i/>
              </w:rPr>
              <w:t xml:space="preserve"> </w:t>
            </w:r>
            <w:r w:rsidR="00C17D8C" w:rsidRPr="00EE5997">
              <w:rPr>
                <w:i/>
              </w:rPr>
              <w:t>90 days from ethics submission to site initiation visit</w:t>
            </w:r>
          </w:p>
          <w:p w14:paraId="624F2589" w14:textId="61DE265E" w:rsidR="00C17D8C" w:rsidRPr="00EE5997" w:rsidRDefault="000274DE" w:rsidP="002D6AEB">
            <w:pPr>
              <w:pStyle w:val="ListParagraph"/>
              <w:numPr>
                <w:ilvl w:val="0"/>
                <w:numId w:val="37"/>
              </w:numPr>
              <w:spacing w:before="0"/>
              <w:rPr>
                <w:i/>
              </w:rPr>
            </w:pPr>
            <w:r w:rsidRPr="00EE5997">
              <w:rPr>
                <w:i/>
              </w:rPr>
              <w:t>F</w:t>
            </w:r>
            <w:r w:rsidR="00C511C6" w:rsidRPr="00EE5997">
              <w:rPr>
                <w:i/>
              </w:rPr>
              <w:t>irst in human clinical trials</w:t>
            </w:r>
            <w:r w:rsidR="00734FD8" w:rsidRPr="00EE5997">
              <w:rPr>
                <w:i/>
              </w:rPr>
              <w:t xml:space="preserve"> </w:t>
            </w:r>
            <w:r w:rsidR="00394E3C" w:rsidRPr="00EE5997">
              <w:rPr>
                <w:i/>
              </w:rPr>
              <w:t xml:space="preserve">prioritised to open </w:t>
            </w:r>
            <w:r w:rsidR="00734FD8" w:rsidRPr="00EE5997">
              <w:rPr>
                <w:i/>
              </w:rPr>
              <w:t xml:space="preserve">(must </w:t>
            </w:r>
            <w:r w:rsidR="00394E3C" w:rsidRPr="00EE5997">
              <w:rPr>
                <w:i/>
              </w:rPr>
              <w:t xml:space="preserve">meet </w:t>
            </w:r>
            <w:r w:rsidR="00446A0D" w:rsidRPr="00EE5997">
              <w:rPr>
                <w:i/>
              </w:rPr>
              <w:t xml:space="preserve">YOUR </w:t>
            </w:r>
            <w:proofErr w:type="gramStart"/>
            <w:r w:rsidR="00446A0D" w:rsidRPr="00EE5997">
              <w:rPr>
                <w:i/>
              </w:rPr>
              <w:t>UNIT</w:t>
            </w:r>
            <w:proofErr w:type="gramEnd"/>
            <w:r w:rsidR="00446A0D" w:rsidRPr="00EE5997">
              <w:rPr>
                <w:i/>
              </w:rPr>
              <w:t xml:space="preserve"> NAME</w:t>
            </w:r>
            <w:r w:rsidR="00394E3C" w:rsidRPr="00EE5997">
              <w:rPr>
                <w:i/>
              </w:rPr>
              <w:t xml:space="preserve"> requirements</w:t>
            </w:r>
            <w:r w:rsidR="00734FD8" w:rsidRPr="00EE5997">
              <w:rPr>
                <w:i/>
              </w:rPr>
              <w:t>)</w:t>
            </w:r>
            <w:r w:rsidR="00394E3C" w:rsidRPr="00EE5997">
              <w:rPr>
                <w:i/>
              </w:rPr>
              <w:t xml:space="preserve"> have a</w:t>
            </w:r>
            <w:r w:rsidR="00C8544E" w:rsidRPr="00EE5997">
              <w:rPr>
                <w:i/>
              </w:rPr>
              <w:t xml:space="preserve"> median</w:t>
            </w:r>
            <w:r w:rsidR="0080045F" w:rsidRPr="00EE5997">
              <w:rPr>
                <w:i/>
              </w:rPr>
              <w:t xml:space="preserve"> </w:t>
            </w:r>
            <w:r w:rsidR="00C511C6" w:rsidRPr="00EE5997">
              <w:rPr>
                <w:i/>
              </w:rPr>
              <w:t xml:space="preserve">timeline </w:t>
            </w:r>
            <w:r w:rsidR="00C8544E" w:rsidRPr="00EE5997">
              <w:rPr>
                <w:i/>
              </w:rPr>
              <w:t xml:space="preserve">of </w:t>
            </w:r>
            <w:r w:rsidR="00394E3C" w:rsidRPr="00EE5997">
              <w:rPr>
                <w:i/>
              </w:rPr>
              <w:t xml:space="preserve">55 </w:t>
            </w:r>
            <w:r w:rsidR="00C511C6" w:rsidRPr="00EE5997">
              <w:rPr>
                <w:i/>
              </w:rPr>
              <w:t>days from ethics submission to site initiation visit</w:t>
            </w:r>
          </w:p>
          <w:p w14:paraId="115FD29D" w14:textId="78010BCA" w:rsidR="00C511C6" w:rsidRPr="00EE5997" w:rsidRDefault="000274DE" w:rsidP="002D6AEB">
            <w:pPr>
              <w:pStyle w:val="ListParagraph"/>
              <w:numPr>
                <w:ilvl w:val="0"/>
                <w:numId w:val="37"/>
              </w:numPr>
              <w:rPr>
                <w:i/>
              </w:rPr>
            </w:pPr>
            <w:r w:rsidRPr="00EE5997">
              <w:rPr>
                <w:i/>
              </w:rPr>
              <w:t>Average timelines for participating submissions are dependent on the lead site</w:t>
            </w:r>
            <w:r w:rsidR="00B94E6C" w:rsidRPr="00EE5997">
              <w:rPr>
                <w:i/>
              </w:rPr>
              <w:t xml:space="preserve"> / sponsor </w:t>
            </w:r>
            <w:proofErr w:type="gramStart"/>
            <w:r w:rsidR="00B94E6C" w:rsidRPr="00EE5997">
              <w:rPr>
                <w:i/>
              </w:rPr>
              <w:t>engagement</w:t>
            </w:r>
            <w:proofErr w:type="gramEnd"/>
          </w:p>
          <w:p w14:paraId="241F7C59" w14:textId="00C50E1B" w:rsidR="00C17D8C" w:rsidRDefault="00C17D8C" w:rsidP="002D6AEB">
            <w:pPr>
              <w:pStyle w:val="ListParagraph"/>
              <w:numPr>
                <w:ilvl w:val="0"/>
                <w:numId w:val="37"/>
              </w:numPr>
            </w:pPr>
            <w:r w:rsidRPr="00EE5997">
              <w:rPr>
                <w:i/>
              </w:rPr>
              <w:t xml:space="preserve">Timelines are impacted by amendments, delay of sponsor documents and communication between CRO and global sponsor. To avoid unnecessary </w:t>
            </w:r>
            <w:proofErr w:type="gramStart"/>
            <w:r w:rsidRPr="00EE5997">
              <w:rPr>
                <w:i/>
              </w:rPr>
              <w:t>delays</w:t>
            </w:r>
            <w:proofErr w:type="gramEnd"/>
            <w:r w:rsidRPr="00EE5997">
              <w:rPr>
                <w:i/>
              </w:rPr>
              <w:t xml:space="preserve"> ensure all relevant documents (listed below</w:t>
            </w:r>
            <w:r w:rsidR="008C4CEA" w:rsidRPr="00EE5997">
              <w:rPr>
                <w:i/>
              </w:rPr>
              <w:t xml:space="preserve"> under submission documents</w:t>
            </w:r>
            <w:r w:rsidRPr="00EE5997">
              <w:rPr>
                <w:i/>
              </w:rPr>
              <w:t>) are made available in allocated timeframes and ensure open timely communication with site about upcoming or potential amendments</w:t>
            </w:r>
          </w:p>
        </w:tc>
      </w:tr>
      <w:tr w:rsidR="00C17D8C" w14:paraId="13C47F81" w14:textId="77777777" w:rsidTr="004524EB">
        <w:trPr>
          <w:trHeight w:val="317"/>
        </w:trPr>
        <w:tc>
          <w:tcPr>
            <w:tcW w:w="2835" w:type="dxa"/>
            <w:tcBorders>
              <w:top w:val="nil"/>
              <w:bottom w:val="nil"/>
            </w:tcBorders>
            <w:shd w:val="clear" w:color="auto" w:fill="F2F2F2" w:themeFill="background1" w:themeFillShade="F2"/>
          </w:tcPr>
          <w:p w14:paraId="702A38A5" w14:textId="1D795CF2" w:rsidR="00C17D8C" w:rsidRDefault="00C17D8C" w:rsidP="00EE5997">
            <w:pPr>
              <w:rPr>
                <w:b/>
              </w:rPr>
            </w:pPr>
          </w:p>
        </w:tc>
        <w:tc>
          <w:tcPr>
            <w:tcW w:w="7257" w:type="dxa"/>
            <w:tcBorders>
              <w:top w:val="nil"/>
              <w:bottom w:val="nil"/>
            </w:tcBorders>
            <w:vAlign w:val="center"/>
          </w:tcPr>
          <w:p w14:paraId="1ECC040F" w14:textId="1E10A9C2" w:rsidR="00C17D8C" w:rsidRPr="004524EB" w:rsidRDefault="00C17D8C"/>
        </w:tc>
      </w:tr>
      <w:tr w:rsidR="00C17D8C" w14:paraId="534C8216" w14:textId="77777777" w:rsidTr="004524EB">
        <w:trPr>
          <w:trHeight w:val="317"/>
        </w:trPr>
        <w:tc>
          <w:tcPr>
            <w:tcW w:w="2835" w:type="dxa"/>
            <w:tcBorders>
              <w:top w:val="nil"/>
              <w:bottom w:val="nil"/>
            </w:tcBorders>
            <w:shd w:val="clear" w:color="auto" w:fill="F2F2F2" w:themeFill="background1" w:themeFillShade="F2"/>
          </w:tcPr>
          <w:p w14:paraId="745C3959" w14:textId="77777777" w:rsidR="00C17D8C" w:rsidRPr="00E66A3B" w:rsidRDefault="00C17D8C">
            <w:pPr>
              <w:jc w:val="right"/>
              <w:rPr>
                <w:b/>
              </w:rPr>
            </w:pPr>
            <w:r>
              <w:rPr>
                <w:b/>
              </w:rPr>
              <w:t>Ethics Committee</w:t>
            </w:r>
          </w:p>
        </w:tc>
        <w:tc>
          <w:tcPr>
            <w:tcW w:w="7257" w:type="dxa"/>
            <w:tcBorders>
              <w:top w:val="nil"/>
              <w:bottom w:val="nil"/>
            </w:tcBorders>
            <w:vAlign w:val="center"/>
          </w:tcPr>
          <w:p w14:paraId="11110219" w14:textId="4C1B9D0D" w:rsidR="00C17D8C" w:rsidRDefault="00EE5997">
            <w:r>
              <w:t>Provide details of your ethics committee</w:t>
            </w:r>
          </w:p>
          <w:p w14:paraId="548A28CF" w14:textId="7A1EC505" w:rsidR="00BB12E6" w:rsidRDefault="00BB12E6"/>
        </w:tc>
      </w:tr>
      <w:tr w:rsidR="00C17D8C" w14:paraId="330627FF" w14:textId="77777777" w:rsidTr="004524EB">
        <w:trPr>
          <w:trHeight w:val="317"/>
        </w:trPr>
        <w:tc>
          <w:tcPr>
            <w:tcW w:w="2835" w:type="dxa"/>
            <w:tcBorders>
              <w:top w:val="nil"/>
              <w:bottom w:val="nil"/>
            </w:tcBorders>
            <w:shd w:val="clear" w:color="auto" w:fill="F2F2F2" w:themeFill="background1" w:themeFillShade="F2"/>
          </w:tcPr>
          <w:p w14:paraId="39276D9E" w14:textId="77777777" w:rsidR="00C17D8C" w:rsidRDefault="00C17D8C" w:rsidP="00C17D8C">
            <w:pPr>
              <w:jc w:val="right"/>
              <w:rPr>
                <w:b/>
              </w:rPr>
            </w:pPr>
            <w:r>
              <w:rPr>
                <w:b/>
              </w:rPr>
              <w:t>Governance Office</w:t>
            </w:r>
          </w:p>
        </w:tc>
        <w:tc>
          <w:tcPr>
            <w:tcW w:w="7257" w:type="dxa"/>
            <w:tcBorders>
              <w:top w:val="nil"/>
              <w:bottom w:val="nil"/>
            </w:tcBorders>
            <w:vAlign w:val="center"/>
          </w:tcPr>
          <w:p w14:paraId="38A52841" w14:textId="3AE0341B" w:rsidR="00C17D8C" w:rsidRPr="004524EB" w:rsidRDefault="00EE5997" w:rsidP="00B94E6C">
            <w:r>
              <w:t>Provide details about your local Research Governance</w:t>
            </w:r>
            <w:r w:rsidR="0047080D">
              <w:t xml:space="preserve"> Office</w:t>
            </w:r>
          </w:p>
        </w:tc>
      </w:tr>
    </w:tbl>
    <w:p w14:paraId="37DC5BAF" w14:textId="77777777" w:rsidR="000E55DB" w:rsidRDefault="000E55DB" w:rsidP="00962D14">
      <w:pPr>
        <w:pStyle w:val="H1"/>
      </w:pPr>
    </w:p>
    <w:p w14:paraId="0E392813" w14:textId="1BB62902" w:rsidR="00EF0A92" w:rsidRPr="002D6AEB" w:rsidRDefault="00E66A3B" w:rsidP="00962D14">
      <w:pPr>
        <w:pStyle w:val="H1"/>
        <w:rPr>
          <w:lang w:val="en-AU"/>
        </w:rPr>
      </w:pPr>
      <w:bookmarkStart w:id="27" w:name="_Toc120533766"/>
      <w:r w:rsidRPr="00F846DC">
        <w:t>ETHICS</w:t>
      </w:r>
      <w:bookmarkEnd w:id="27"/>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DE3F8D" w14:paraId="3B1B9078" w14:textId="77777777" w:rsidTr="002D6AEB">
        <w:trPr>
          <w:trHeight w:val="317"/>
        </w:trPr>
        <w:tc>
          <w:tcPr>
            <w:tcW w:w="2835" w:type="dxa"/>
            <w:tcBorders>
              <w:top w:val="single" w:sz="4" w:space="0" w:color="auto"/>
              <w:bottom w:val="nil"/>
            </w:tcBorders>
            <w:shd w:val="clear" w:color="auto" w:fill="F2F2F2" w:themeFill="background1" w:themeFillShade="F2"/>
          </w:tcPr>
          <w:p w14:paraId="41C30A7D" w14:textId="77777777" w:rsidR="00DE3F8D" w:rsidRPr="00E66A3B" w:rsidRDefault="00DE3F8D" w:rsidP="00DF7AB7">
            <w:pPr>
              <w:jc w:val="right"/>
              <w:rPr>
                <w:b/>
              </w:rPr>
            </w:pPr>
            <w:r>
              <w:rPr>
                <w:b/>
              </w:rPr>
              <w:t>Name</w:t>
            </w:r>
          </w:p>
        </w:tc>
        <w:tc>
          <w:tcPr>
            <w:tcW w:w="7257" w:type="dxa"/>
            <w:tcBorders>
              <w:top w:val="single" w:sz="4" w:space="0" w:color="auto"/>
              <w:bottom w:val="nil"/>
            </w:tcBorders>
            <w:vAlign w:val="center"/>
          </w:tcPr>
          <w:p w14:paraId="72762FFA" w14:textId="2A8A7319" w:rsidR="00DE3F8D" w:rsidRDefault="00EE5997" w:rsidP="00DF7AB7">
            <w:r>
              <w:t>Name of ethics committee</w:t>
            </w:r>
          </w:p>
        </w:tc>
      </w:tr>
      <w:tr w:rsidR="00DE3F8D" w14:paraId="1666F90C" w14:textId="77777777" w:rsidTr="002D6AEB">
        <w:trPr>
          <w:trHeight w:val="317"/>
        </w:trPr>
        <w:tc>
          <w:tcPr>
            <w:tcW w:w="2835" w:type="dxa"/>
            <w:tcBorders>
              <w:top w:val="nil"/>
              <w:bottom w:val="nil"/>
            </w:tcBorders>
            <w:shd w:val="clear" w:color="auto" w:fill="F2F2F2" w:themeFill="background1" w:themeFillShade="F2"/>
          </w:tcPr>
          <w:p w14:paraId="2B820ECE" w14:textId="77777777" w:rsidR="00DE3F8D" w:rsidRPr="00E66A3B" w:rsidRDefault="00DE3F8D" w:rsidP="00DF7AB7">
            <w:pPr>
              <w:jc w:val="right"/>
              <w:rPr>
                <w:b/>
              </w:rPr>
            </w:pPr>
            <w:r>
              <w:rPr>
                <w:b/>
              </w:rPr>
              <w:t>Address</w:t>
            </w:r>
          </w:p>
        </w:tc>
        <w:tc>
          <w:tcPr>
            <w:tcW w:w="7257" w:type="dxa"/>
            <w:tcBorders>
              <w:top w:val="nil"/>
              <w:bottom w:val="nil"/>
            </w:tcBorders>
            <w:vAlign w:val="center"/>
          </w:tcPr>
          <w:p w14:paraId="377ECC0E" w14:textId="5F67F750" w:rsidR="00DE3F8D" w:rsidRDefault="00EE5997">
            <w:r>
              <w:t>Address</w:t>
            </w:r>
          </w:p>
        </w:tc>
      </w:tr>
      <w:tr w:rsidR="00DE3F8D" w14:paraId="70253305" w14:textId="77777777" w:rsidTr="00DE3F8D">
        <w:trPr>
          <w:trHeight w:val="317"/>
        </w:trPr>
        <w:tc>
          <w:tcPr>
            <w:tcW w:w="2835" w:type="dxa"/>
            <w:tcBorders>
              <w:top w:val="nil"/>
              <w:bottom w:val="nil"/>
            </w:tcBorders>
            <w:shd w:val="clear" w:color="auto" w:fill="F2F2F2" w:themeFill="background1" w:themeFillShade="F2"/>
          </w:tcPr>
          <w:p w14:paraId="076D1189" w14:textId="77777777" w:rsidR="00DE3F8D" w:rsidRDefault="00DE3F8D" w:rsidP="00DF7AB7">
            <w:pPr>
              <w:jc w:val="right"/>
              <w:rPr>
                <w:b/>
              </w:rPr>
            </w:pPr>
            <w:r>
              <w:rPr>
                <w:b/>
              </w:rPr>
              <w:t>Website</w:t>
            </w:r>
          </w:p>
        </w:tc>
        <w:tc>
          <w:tcPr>
            <w:tcW w:w="7257" w:type="dxa"/>
            <w:tcBorders>
              <w:top w:val="nil"/>
              <w:bottom w:val="nil"/>
            </w:tcBorders>
            <w:vAlign w:val="center"/>
          </w:tcPr>
          <w:p w14:paraId="7E4675E1" w14:textId="0A274C1A" w:rsidR="00DE3F8D" w:rsidRPr="00EE5997" w:rsidRDefault="009F6098" w:rsidP="00EE5997">
            <w:hyperlink r:id="rId12" w:history="1">
              <w:r w:rsidR="00EE5997" w:rsidRPr="00EE5997">
                <w:rPr>
                  <w:rStyle w:val="Hyperlink"/>
                  <w:color w:val="auto"/>
                  <w:u w:val="none"/>
                </w:rPr>
                <w:t>Website</w:t>
              </w:r>
            </w:hyperlink>
            <w:r w:rsidR="00DE3F8D" w:rsidRPr="00EE5997">
              <w:t xml:space="preserve"> </w:t>
            </w:r>
          </w:p>
        </w:tc>
      </w:tr>
      <w:tr w:rsidR="00DE3F8D" w14:paraId="517CC029" w14:textId="77777777" w:rsidTr="002D6AEB">
        <w:trPr>
          <w:trHeight w:val="317"/>
        </w:trPr>
        <w:tc>
          <w:tcPr>
            <w:tcW w:w="2835" w:type="dxa"/>
            <w:tcBorders>
              <w:top w:val="nil"/>
              <w:bottom w:val="nil"/>
            </w:tcBorders>
            <w:shd w:val="clear" w:color="auto" w:fill="F2F2F2" w:themeFill="background1" w:themeFillShade="F2"/>
          </w:tcPr>
          <w:p w14:paraId="5E233170" w14:textId="77777777" w:rsidR="00DE3F8D" w:rsidRPr="00E66A3B" w:rsidRDefault="00DE3F8D">
            <w:pPr>
              <w:jc w:val="right"/>
              <w:rPr>
                <w:b/>
              </w:rPr>
            </w:pPr>
            <w:r>
              <w:rPr>
                <w:b/>
              </w:rPr>
              <w:t>Registration Body</w:t>
            </w:r>
          </w:p>
        </w:tc>
        <w:tc>
          <w:tcPr>
            <w:tcW w:w="7257" w:type="dxa"/>
            <w:tcBorders>
              <w:top w:val="nil"/>
              <w:bottom w:val="nil"/>
            </w:tcBorders>
            <w:vAlign w:val="center"/>
          </w:tcPr>
          <w:p w14:paraId="072C81D0" w14:textId="77777777" w:rsidR="00DE3F8D" w:rsidRDefault="00DE3F8D" w:rsidP="00DF7AB7">
            <w:r>
              <w:t>NHMRC (registered and certified)</w:t>
            </w:r>
          </w:p>
        </w:tc>
      </w:tr>
      <w:tr w:rsidR="00DE3F8D" w14:paraId="0A27F2F4" w14:textId="77777777" w:rsidTr="002D6AEB">
        <w:trPr>
          <w:trHeight w:val="317"/>
        </w:trPr>
        <w:tc>
          <w:tcPr>
            <w:tcW w:w="2835" w:type="dxa"/>
            <w:tcBorders>
              <w:top w:val="nil"/>
              <w:bottom w:val="nil"/>
            </w:tcBorders>
            <w:shd w:val="clear" w:color="auto" w:fill="F2F2F2" w:themeFill="background1" w:themeFillShade="F2"/>
          </w:tcPr>
          <w:p w14:paraId="39E4B631" w14:textId="77777777" w:rsidR="00DE3F8D" w:rsidRPr="00E66A3B" w:rsidRDefault="00DE3F8D">
            <w:pPr>
              <w:jc w:val="right"/>
              <w:rPr>
                <w:b/>
              </w:rPr>
            </w:pPr>
            <w:r>
              <w:rPr>
                <w:b/>
              </w:rPr>
              <w:t>Registration Number</w:t>
            </w:r>
          </w:p>
        </w:tc>
        <w:tc>
          <w:tcPr>
            <w:tcW w:w="7257" w:type="dxa"/>
            <w:tcBorders>
              <w:top w:val="nil"/>
              <w:bottom w:val="nil"/>
            </w:tcBorders>
            <w:vAlign w:val="center"/>
          </w:tcPr>
          <w:p w14:paraId="162E52B7" w14:textId="146B2160" w:rsidR="00DE3F8D" w:rsidRDefault="001D0028" w:rsidP="00DF7AB7">
            <w:r>
              <w:t>Provide Ethics committee number</w:t>
            </w:r>
          </w:p>
        </w:tc>
      </w:tr>
      <w:tr w:rsidR="00560230" w14:paraId="1470CDB8" w14:textId="77777777" w:rsidTr="00DE3F8D">
        <w:trPr>
          <w:trHeight w:val="317"/>
        </w:trPr>
        <w:tc>
          <w:tcPr>
            <w:tcW w:w="2835" w:type="dxa"/>
            <w:tcBorders>
              <w:top w:val="nil"/>
              <w:bottom w:val="nil"/>
            </w:tcBorders>
            <w:shd w:val="clear" w:color="auto" w:fill="F2F2F2" w:themeFill="background1" w:themeFillShade="F2"/>
          </w:tcPr>
          <w:p w14:paraId="39A01E28" w14:textId="77777777" w:rsidR="00560230" w:rsidRDefault="00560230" w:rsidP="00DE3F8D">
            <w:pPr>
              <w:jc w:val="right"/>
              <w:rPr>
                <w:b/>
              </w:rPr>
            </w:pPr>
            <w:r>
              <w:rPr>
                <w:b/>
              </w:rPr>
              <w:t>Type</w:t>
            </w:r>
          </w:p>
        </w:tc>
        <w:tc>
          <w:tcPr>
            <w:tcW w:w="7257" w:type="dxa"/>
            <w:tcBorders>
              <w:top w:val="nil"/>
              <w:bottom w:val="nil"/>
            </w:tcBorders>
            <w:vAlign w:val="center"/>
          </w:tcPr>
          <w:p w14:paraId="4EB1C21E" w14:textId="237D8B0F" w:rsidR="00560230" w:rsidRPr="00DE3F8D" w:rsidRDefault="00560230" w:rsidP="00DF7AB7">
            <w:r>
              <w:t>Central and local</w:t>
            </w:r>
            <w:r w:rsidR="0047080D">
              <w:t>?</w:t>
            </w:r>
          </w:p>
        </w:tc>
      </w:tr>
      <w:tr w:rsidR="00560230" w14:paraId="11D303B6" w14:textId="77777777" w:rsidTr="00DE3F8D">
        <w:trPr>
          <w:trHeight w:val="317"/>
        </w:trPr>
        <w:tc>
          <w:tcPr>
            <w:tcW w:w="2835" w:type="dxa"/>
            <w:tcBorders>
              <w:top w:val="nil"/>
              <w:bottom w:val="nil"/>
            </w:tcBorders>
            <w:shd w:val="clear" w:color="auto" w:fill="F2F2F2" w:themeFill="background1" w:themeFillShade="F2"/>
          </w:tcPr>
          <w:p w14:paraId="4690D6FF" w14:textId="77777777" w:rsidR="00560230" w:rsidRDefault="001F3017">
            <w:pPr>
              <w:jc w:val="right"/>
              <w:rPr>
                <w:b/>
              </w:rPr>
            </w:pPr>
            <w:r>
              <w:rPr>
                <w:b/>
              </w:rPr>
              <w:lastRenderedPageBreak/>
              <w:t>Relevant Registration C</w:t>
            </w:r>
            <w:r w:rsidR="00C333C7" w:rsidRPr="00C333C7">
              <w:rPr>
                <w:b/>
              </w:rPr>
              <w:t>ategories</w:t>
            </w:r>
          </w:p>
        </w:tc>
        <w:tc>
          <w:tcPr>
            <w:tcW w:w="7257" w:type="dxa"/>
            <w:tcBorders>
              <w:top w:val="nil"/>
              <w:bottom w:val="nil"/>
            </w:tcBorders>
            <w:vAlign w:val="center"/>
          </w:tcPr>
          <w:p w14:paraId="3D94D598" w14:textId="4F8E2253" w:rsidR="00C333C7" w:rsidRDefault="00C333C7" w:rsidP="00BC77E7">
            <w:r w:rsidRPr="00C333C7">
              <w:t>Clinical trials phase 0, I, II, III, IV</w:t>
            </w:r>
            <w:r w:rsidR="001D0028">
              <w:t>?</w:t>
            </w:r>
            <w:r w:rsidR="00F913EC">
              <w:br/>
            </w:r>
            <w:r>
              <w:t>Clinical trials drugs and devices</w:t>
            </w:r>
            <w:r w:rsidR="001D0028">
              <w:t>?</w:t>
            </w:r>
            <w:r w:rsidR="00F913EC">
              <w:br/>
            </w:r>
            <w:r w:rsidR="001F3017">
              <w:t>Adult</w:t>
            </w:r>
            <w:r w:rsidR="00EB107E">
              <w:t>s</w:t>
            </w:r>
            <w:r w:rsidR="001F3017">
              <w:t>, 15 years up</w:t>
            </w:r>
            <w:r w:rsidR="001D0028">
              <w:t>?</w:t>
            </w:r>
          </w:p>
        </w:tc>
      </w:tr>
      <w:tr w:rsidR="00DE3F8D" w14:paraId="37D3E25B" w14:textId="77777777" w:rsidTr="002D6AEB">
        <w:trPr>
          <w:trHeight w:val="317"/>
        </w:trPr>
        <w:tc>
          <w:tcPr>
            <w:tcW w:w="2835" w:type="dxa"/>
            <w:tcBorders>
              <w:top w:val="nil"/>
              <w:bottom w:val="nil"/>
            </w:tcBorders>
            <w:shd w:val="clear" w:color="auto" w:fill="F2F2F2" w:themeFill="background1" w:themeFillShade="F2"/>
          </w:tcPr>
          <w:p w14:paraId="67420846" w14:textId="77777777" w:rsidR="00DE3F8D" w:rsidRPr="00E66A3B" w:rsidRDefault="00C333C7" w:rsidP="00DF7AB7">
            <w:pPr>
              <w:jc w:val="right"/>
              <w:rPr>
                <w:b/>
              </w:rPr>
            </w:pPr>
            <w:r>
              <w:rPr>
                <w:b/>
              </w:rPr>
              <w:t>Meeting Frequency</w:t>
            </w:r>
          </w:p>
        </w:tc>
        <w:tc>
          <w:tcPr>
            <w:tcW w:w="7257" w:type="dxa"/>
            <w:tcBorders>
              <w:top w:val="nil"/>
              <w:bottom w:val="nil"/>
            </w:tcBorders>
            <w:vAlign w:val="center"/>
          </w:tcPr>
          <w:p w14:paraId="6B44573E" w14:textId="5D209B7E" w:rsidR="00DE3F8D" w:rsidRDefault="001D0028" w:rsidP="00DF7AB7">
            <w:r>
              <w:t xml:space="preserve">Provide frequency, </w:t>
            </w:r>
            <w:proofErr w:type="spellStart"/>
            <w:r>
              <w:t>eg.</w:t>
            </w:r>
            <w:proofErr w:type="spellEnd"/>
            <w:r>
              <w:t xml:space="preserve"> monthly</w:t>
            </w:r>
          </w:p>
        </w:tc>
      </w:tr>
      <w:tr w:rsidR="00564B7C" w14:paraId="5AF02626" w14:textId="77777777" w:rsidTr="00DE3F8D">
        <w:trPr>
          <w:trHeight w:val="317"/>
        </w:trPr>
        <w:tc>
          <w:tcPr>
            <w:tcW w:w="2835" w:type="dxa"/>
            <w:tcBorders>
              <w:top w:val="nil"/>
              <w:bottom w:val="nil"/>
            </w:tcBorders>
            <w:shd w:val="clear" w:color="auto" w:fill="F2F2F2" w:themeFill="background1" w:themeFillShade="F2"/>
          </w:tcPr>
          <w:p w14:paraId="569F8836" w14:textId="77777777" w:rsidR="00564B7C" w:rsidRDefault="00564B7C" w:rsidP="00DF7AB7">
            <w:pPr>
              <w:jc w:val="right"/>
              <w:rPr>
                <w:b/>
              </w:rPr>
            </w:pPr>
            <w:r w:rsidRPr="00564B7C">
              <w:rPr>
                <w:b/>
              </w:rPr>
              <w:t>Other Review Boards</w:t>
            </w:r>
          </w:p>
        </w:tc>
        <w:tc>
          <w:tcPr>
            <w:tcW w:w="7257" w:type="dxa"/>
            <w:tcBorders>
              <w:top w:val="nil"/>
              <w:bottom w:val="nil"/>
            </w:tcBorders>
            <w:vAlign w:val="center"/>
          </w:tcPr>
          <w:p w14:paraId="75CA2DCE" w14:textId="582888E1" w:rsidR="0047080D" w:rsidRDefault="0047080D">
            <w:r>
              <w:t>Example text:</w:t>
            </w:r>
          </w:p>
          <w:p w14:paraId="41396093" w14:textId="429F569A" w:rsidR="00564B7C" w:rsidRPr="0047080D" w:rsidRDefault="00564B7C">
            <w:pPr>
              <w:rPr>
                <w:i/>
              </w:rPr>
            </w:pPr>
            <w:r w:rsidRPr="0047080D">
              <w:rPr>
                <w:i/>
              </w:rPr>
              <w:t>Scientific review / Clinical Research Committee (CRC) part of ethics review</w:t>
            </w:r>
          </w:p>
          <w:p w14:paraId="513AC2E4" w14:textId="315DC193" w:rsidR="00564B7C" w:rsidRPr="0047080D" w:rsidRDefault="00564B7C">
            <w:pPr>
              <w:rPr>
                <w:i/>
              </w:rPr>
            </w:pPr>
            <w:r w:rsidRPr="0047080D">
              <w:rPr>
                <w:i/>
              </w:rPr>
              <w:t xml:space="preserve">Clinical trials that will be administering investigational product to humans for the first time require an expert review or FDA IND safe to proceed letter equivalent. Expert review can be arranged through the feasibility coordinator and </w:t>
            </w:r>
            <w:proofErr w:type="spellStart"/>
            <w:r w:rsidRPr="0047080D">
              <w:rPr>
                <w:i/>
              </w:rPr>
              <w:t>CTAus</w:t>
            </w:r>
            <w:proofErr w:type="spellEnd"/>
            <w:r w:rsidR="0047080D">
              <w:rPr>
                <w:i/>
              </w:rPr>
              <w:t>.</w:t>
            </w:r>
          </w:p>
          <w:p w14:paraId="56537659" w14:textId="144BAD91" w:rsidR="00564B7C" w:rsidRDefault="00564B7C" w:rsidP="0047080D">
            <w:r w:rsidRPr="0047080D">
              <w:rPr>
                <w:i/>
              </w:rPr>
              <w:t xml:space="preserve">Clinical trials involving the use of genetically modified organisms (GMOs) require review by the </w:t>
            </w:r>
            <w:r w:rsidR="0047080D">
              <w:rPr>
                <w:i/>
              </w:rPr>
              <w:t xml:space="preserve">local </w:t>
            </w:r>
            <w:r w:rsidRPr="0047080D">
              <w:rPr>
                <w:i/>
              </w:rPr>
              <w:t xml:space="preserve">Institutional Biosafety Committee (IBC). This includes both exempt dealings and new </w:t>
            </w:r>
            <w:r w:rsidR="00162141" w:rsidRPr="0047080D">
              <w:rPr>
                <w:i/>
              </w:rPr>
              <w:t>clinical t</w:t>
            </w:r>
            <w:r w:rsidRPr="0047080D">
              <w:rPr>
                <w:i/>
              </w:rPr>
              <w:t>rials which are already covered by a DNIR Licence issued by the Office of the Gene Technology Regulator (OGTR)</w:t>
            </w:r>
          </w:p>
        </w:tc>
      </w:tr>
      <w:tr w:rsidR="00DE3F8D" w14:paraId="05982359" w14:textId="77777777" w:rsidTr="002D6AEB">
        <w:trPr>
          <w:trHeight w:val="317"/>
        </w:trPr>
        <w:tc>
          <w:tcPr>
            <w:tcW w:w="2835" w:type="dxa"/>
            <w:tcBorders>
              <w:top w:val="nil"/>
              <w:bottom w:val="nil"/>
            </w:tcBorders>
            <w:shd w:val="clear" w:color="auto" w:fill="F2F2F2" w:themeFill="background1" w:themeFillShade="F2"/>
          </w:tcPr>
          <w:p w14:paraId="49F45646" w14:textId="77777777" w:rsidR="00DE3F8D" w:rsidRPr="00E66A3B" w:rsidRDefault="00DE3F8D">
            <w:pPr>
              <w:jc w:val="right"/>
              <w:rPr>
                <w:b/>
              </w:rPr>
            </w:pPr>
            <w:r>
              <w:rPr>
                <w:b/>
              </w:rPr>
              <w:t>P</w:t>
            </w:r>
            <w:r w:rsidRPr="00DE3F8D">
              <w:rPr>
                <w:b/>
              </w:rPr>
              <w:t>ayment</w:t>
            </w:r>
          </w:p>
        </w:tc>
        <w:tc>
          <w:tcPr>
            <w:tcW w:w="7257" w:type="dxa"/>
            <w:tcBorders>
              <w:top w:val="nil"/>
              <w:bottom w:val="nil"/>
            </w:tcBorders>
            <w:vAlign w:val="center"/>
          </w:tcPr>
          <w:p w14:paraId="3D9E866F" w14:textId="6EC322FC" w:rsidR="00DE3F8D" w:rsidRDefault="00DE3F8D">
            <w:r>
              <w:t>Payment required prior to</w:t>
            </w:r>
            <w:r w:rsidRPr="00DE3F8D">
              <w:t xml:space="preserve"> submission</w:t>
            </w:r>
            <w:r>
              <w:t xml:space="preserve"> </w:t>
            </w:r>
            <w:r w:rsidRPr="00DE3F8D">
              <w:t>/</w:t>
            </w:r>
            <w:r>
              <w:t xml:space="preserve"> </w:t>
            </w:r>
            <w:r w:rsidRPr="00DE3F8D">
              <w:t>prior to release of final documents</w:t>
            </w:r>
            <w:r w:rsidR="0047080D">
              <w:t>?</w:t>
            </w:r>
          </w:p>
        </w:tc>
      </w:tr>
      <w:tr w:rsidR="00DE3F8D" w14:paraId="5F945BF8" w14:textId="77777777" w:rsidTr="002D6AEB">
        <w:trPr>
          <w:trHeight w:val="317"/>
        </w:trPr>
        <w:tc>
          <w:tcPr>
            <w:tcW w:w="2835" w:type="dxa"/>
            <w:tcBorders>
              <w:top w:val="nil"/>
              <w:bottom w:val="nil"/>
            </w:tcBorders>
            <w:shd w:val="clear" w:color="auto" w:fill="F2F2F2" w:themeFill="background1" w:themeFillShade="F2"/>
          </w:tcPr>
          <w:p w14:paraId="3890CAB3" w14:textId="77777777" w:rsidR="00DE3F8D" w:rsidRPr="00E66A3B" w:rsidRDefault="00560230" w:rsidP="00DF7AB7">
            <w:pPr>
              <w:jc w:val="right"/>
              <w:rPr>
                <w:b/>
              </w:rPr>
            </w:pPr>
            <w:r>
              <w:rPr>
                <w:b/>
              </w:rPr>
              <w:t>Safety Reporting Policy</w:t>
            </w:r>
          </w:p>
        </w:tc>
        <w:tc>
          <w:tcPr>
            <w:tcW w:w="7257" w:type="dxa"/>
            <w:tcBorders>
              <w:top w:val="nil"/>
              <w:bottom w:val="nil"/>
            </w:tcBorders>
            <w:vAlign w:val="center"/>
          </w:tcPr>
          <w:p w14:paraId="25BD05CD" w14:textId="264FC677" w:rsidR="00DE3F8D" w:rsidRPr="001D0028" w:rsidRDefault="009F6098" w:rsidP="001D0028">
            <w:hyperlink r:id="rId13" w:history="1">
              <w:r w:rsidR="001D0028" w:rsidRPr="001D0028">
                <w:rPr>
                  <w:rStyle w:val="Hyperlink"/>
                  <w:color w:val="auto"/>
                  <w:u w:val="none"/>
                </w:rPr>
                <w:t>Provide</w:t>
              </w:r>
            </w:hyperlink>
            <w:r w:rsidR="001D0028" w:rsidRPr="001D0028">
              <w:rPr>
                <w:rStyle w:val="Hyperlink"/>
                <w:color w:val="auto"/>
                <w:u w:val="none"/>
              </w:rPr>
              <w:t xml:space="preserve"> link to hospital safety policy</w:t>
            </w:r>
            <w:r w:rsidR="001D0028">
              <w:t xml:space="preserve"> or detail where it can be sourced.</w:t>
            </w:r>
          </w:p>
        </w:tc>
      </w:tr>
      <w:tr w:rsidR="00DE3F8D" w14:paraId="7962F84A" w14:textId="77777777" w:rsidTr="002D6AEB">
        <w:trPr>
          <w:trHeight w:val="317"/>
        </w:trPr>
        <w:tc>
          <w:tcPr>
            <w:tcW w:w="2835" w:type="dxa"/>
            <w:tcBorders>
              <w:top w:val="nil"/>
              <w:bottom w:val="nil"/>
            </w:tcBorders>
            <w:shd w:val="clear" w:color="auto" w:fill="F2F2F2" w:themeFill="background1" w:themeFillShade="F2"/>
          </w:tcPr>
          <w:p w14:paraId="59991268" w14:textId="77777777" w:rsidR="00DE3F8D" w:rsidRPr="00E66A3B" w:rsidRDefault="00F913EC" w:rsidP="00DF7AB7">
            <w:pPr>
              <w:jc w:val="right"/>
              <w:rPr>
                <w:b/>
              </w:rPr>
            </w:pPr>
            <w:r>
              <w:rPr>
                <w:b/>
              </w:rPr>
              <w:t>CTN Details</w:t>
            </w:r>
          </w:p>
        </w:tc>
        <w:tc>
          <w:tcPr>
            <w:tcW w:w="7257" w:type="dxa"/>
            <w:tcBorders>
              <w:top w:val="nil"/>
              <w:bottom w:val="nil"/>
            </w:tcBorders>
            <w:vAlign w:val="center"/>
          </w:tcPr>
          <w:p w14:paraId="13C99325" w14:textId="77777777" w:rsidR="00DE3F8D" w:rsidRDefault="00F913EC" w:rsidP="001D0028">
            <w:pPr>
              <w:rPr>
                <w:bCs/>
                <w:kern w:val="28"/>
                <w:lang w:eastAsia="x-none"/>
              </w:rPr>
            </w:pPr>
            <w:r w:rsidRPr="009F415F">
              <w:rPr>
                <w:bCs/>
                <w:kern w:val="28"/>
                <w:lang w:eastAsia="x-none"/>
              </w:rPr>
              <w:t xml:space="preserve">Contact Officer: </w:t>
            </w:r>
            <w:r>
              <w:rPr>
                <w:bCs/>
                <w:kern w:val="28"/>
                <w:lang w:eastAsia="x-none"/>
              </w:rPr>
              <w:br/>
            </w:r>
            <w:r w:rsidRPr="009F415F">
              <w:rPr>
                <w:bCs/>
                <w:kern w:val="28"/>
                <w:lang w:eastAsia="x-none"/>
              </w:rPr>
              <w:t xml:space="preserve">Position: </w:t>
            </w:r>
            <w:r w:rsidRPr="00F913EC">
              <w:rPr>
                <w:bCs/>
                <w:kern w:val="28"/>
                <w:lang w:eastAsia="x-none"/>
              </w:rPr>
              <w:t>Ethics Coordinator</w:t>
            </w:r>
            <w:r>
              <w:rPr>
                <w:bCs/>
                <w:kern w:val="28"/>
                <w:lang w:eastAsia="x-none"/>
              </w:rPr>
              <w:br/>
            </w:r>
            <w:r w:rsidR="001D0028">
              <w:rPr>
                <w:bCs/>
                <w:kern w:val="28"/>
                <w:lang w:eastAsia="x-none"/>
              </w:rPr>
              <w:t xml:space="preserve">Email </w:t>
            </w:r>
            <w:proofErr w:type="gramStart"/>
            <w:r w:rsidR="001D0028">
              <w:rPr>
                <w:bCs/>
                <w:kern w:val="28"/>
                <w:lang w:eastAsia="x-none"/>
              </w:rPr>
              <w:t>address</w:t>
            </w:r>
            <w:proofErr w:type="gramEnd"/>
          </w:p>
          <w:p w14:paraId="60640D66" w14:textId="0520A472" w:rsidR="001D0028" w:rsidRDefault="001D0028" w:rsidP="001D0028">
            <w:r>
              <w:rPr>
                <w:bCs/>
                <w:kern w:val="28"/>
                <w:lang w:eastAsia="x-none"/>
              </w:rPr>
              <w:t>Phone:</w:t>
            </w:r>
          </w:p>
        </w:tc>
      </w:tr>
      <w:tr w:rsidR="00F913EC" w14:paraId="4CA30BCB" w14:textId="77777777" w:rsidTr="00DE3F8D">
        <w:trPr>
          <w:trHeight w:val="317"/>
        </w:trPr>
        <w:tc>
          <w:tcPr>
            <w:tcW w:w="2835" w:type="dxa"/>
            <w:tcBorders>
              <w:top w:val="nil"/>
              <w:bottom w:val="nil"/>
            </w:tcBorders>
            <w:shd w:val="clear" w:color="auto" w:fill="F2F2F2" w:themeFill="background1" w:themeFillShade="F2"/>
          </w:tcPr>
          <w:p w14:paraId="64DC20D9" w14:textId="77777777" w:rsidR="00F913EC" w:rsidRDefault="00F913EC" w:rsidP="00DF7AB7">
            <w:pPr>
              <w:jc w:val="right"/>
              <w:rPr>
                <w:b/>
              </w:rPr>
            </w:pPr>
            <w:r w:rsidRPr="00C97DB9">
              <w:rPr>
                <w:b/>
              </w:rPr>
              <w:t>Approving Authority Name</w:t>
            </w:r>
          </w:p>
        </w:tc>
        <w:tc>
          <w:tcPr>
            <w:tcW w:w="7257" w:type="dxa"/>
            <w:tcBorders>
              <w:top w:val="nil"/>
              <w:bottom w:val="nil"/>
            </w:tcBorders>
            <w:vAlign w:val="center"/>
          </w:tcPr>
          <w:p w14:paraId="09AA6AC1" w14:textId="77777777" w:rsidR="001D0028" w:rsidRDefault="001D0028" w:rsidP="001D0028">
            <w:pPr>
              <w:rPr>
                <w:bCs/>
                <w:kern w:val="28"/>
                <w:lang w:eastAsia="x-none"/>
              </w:rPr>
            </w:pPr>
            <w:r>
              <w:t>Institution name</w:t>
            </w:r>
            <w:r w:rsidR="00F913EC">
              <w:br/>
              <w:t xml:space="preserve">Contact Officer: </w:t>
            </w:r>
            <w:r w:rsidR="00F913EC">
              <w:br/>
              <w:t>Position: Manager, Human Research Ethics &amp; Governance</w:t>
            </w:r>
            <w:r w:rsidR="00F913EC">
              <w:br/>
            </w:r>
            <w:r>
              <w:rPr>
                <w:bCs/>
                <w:kern w:val="28"/>
                <w:lang w:eastAsia="x-none"/>
              </w:rPr>
              <w:t xml:space="preserve">Email </w:t>
            </w:r>
            <w:proofErr w:type="gramStart"/>
            <w:r>
              <w:rPr>
                <w:bCs/>
                <w:kern w:val="28"/>
                <w:lang w:eastAsia="x-none"/>
              </w:rPr>
              <w:t>address</w:t>
            </w:r>
            <w:proofErr w:type="gramEnd"/>
          </w:p>
          <w:p w14:paraId="6BE5094F" w14:textId="69CE1DC4" w:rsidR="00F913EC" w:rsidRPr="009F415F" w:rsidRDefault="001D0028" w:rsidP="001D0028">
            <w:pPr>
              <w:rPr>
                <w:bCs/>
                <w:kern w:val="28"/>
                <w:lang w:eastAsia="x-none"/>
              </w:rPr>
            </w:pPr>
            <w:r>
              <w:rPr>
                <w:bCs/>
                <w:kern w:val="28"/>
                <w:lang w:eastAsia="x-none"/>
              </w:rPr>
              <w:t>Phone:</w:t>
            </w:r>
          </w:p>
        </w:tc>
      </w:tr>
    </w:tbl>
    <w:p w14:paraId="4084AF3F" w14:textId="77777777" w:rsidR="000E55DB" w:rsidRDefault="000E55DB" w:rsidP="00962D14">
      <w:pPr>
        <w:pStyle w:val="H1"/>
      </w:pPr>
    </w:p>
    <w:p w14:paraId="6154AC1F" w14:textId="3D43EA8A" w:rsidR="00332975" w:rsidRPr="00F846DC" w:rsidRDefault="00AC1732" w:rsidP="00962D14">
      <w:pPr>
        <w:pStyle w:val="H1"/>
      </w:pPr>
      <w:bookmarkStart w:id="28" w:name="_Toc120533767"/>
      <w:r w:rsidRPr="00F846DC">
        <w:t>ETHICS DEADLINES</w:t>
      </w:r>
      <w:bookmarkEnd w:id="28"/>
    </w:p>
    <w:tbl>
      <w:tblPr>
        <w:tblStyle w:val="TableGrid"/>
        <w:tblW w:w="9892" w:type="dxa"/>
        <w:tblBorders>
          <w:left w:val="none" w:sz="0" w:space="0" w:color="auto"/>
          <w:right w:val="none" w:sz="0" w:space="0" w:color="auto"/>
          <w:insideV w:val="none" w:sz="0" w:space="0" w:color="auto"/>
        </w:tblBorders>
        <w:tblLook w:val="04A0" w:firstRow="1" w:lastRow="0" w:firstColumn="1" w:lastColumn="0" w:noHBand="0" w:noVBand="1"/>
      </w:tblPr>
      <w:tblGrid>
        <w:gridCol w:w="2481"/>
        <w:gridCol w:w="2471"/>
        <w:gridCol w:w="2471"/>
        <w:gridCol w:w="2469"/>
      </w:tblGrid>
      <w:tr w:rsidR="00332975" w14:paraId="4032063B" w14:textId="77777777" w:rsidTr="001D0028">
        <w:trPr>
          <w:trHeight w:val="421"/>
        </w:trPr>
        <w:tc>
          <w:tcPr>
            <w:tcW w:w="2481" w:type="dxa"/>
            <w:tcBorders>
              <w:bottom w:val="single" w:sz="4" w:space="0" w:color="auto"/>
            </w:tcBorders>
            <w:shd w:val="clear" w:color="auto" w:fill="F2F2F2" w:themeFill="background1" w:themeFillShade="F2"/>
          </w:tcPr>
          <w:p w14:paraId="085C00A6" w14:textId="77777777" w:rsidR="00332975" w:rsidRPr="00332975" w:rsidRDefault="00332975" w:rsidP="00332975">
            <w:pPr>
              <w:rPr>
                <w:b/>
              </w:rPr>
            </w:pPr>
            <w:r w:rsidRPr="00332975">
              <w:rPr>
                <w:b/>
              </w:rPr>
              <w:t>Committee</w:t>
            </w:r>
          </w:p>
        </w:tc>
        <w:tc>
          <w:tcPr>
            <w:tcW w:w="2471" w:type="dxa"/>
            <w:tcBorders>
              <w:bottom w:val="single" w:sz="4" w:space="0" w:color="auto"/>
            </w:tcBorders>
            <w:shd w:val="clear" w:color="auto" w:fill="F2F2F2" w:themeFill="background1" w:themeFillShade="F2"/>
          </w:tcPr>
          <w:p w14:paraId="4C919C8C" w14:textId="115CDF6D" w:rsidR="00332975" w:rsidRPr="00332975" w:rsidRDefault="00332975">
            <w:pPr>
              <w:rPr>
                <w:b/>
              </w:rPr>
            </w:pPr>
            <w:r w:rsidRPr="00332975">
              <w:rPr>
                <w:b/>
              </w:rPr>
              <w:t xml:space="preserve">Documents Provided </w:t>
            </w:r>
            <w:r w:rsidR="00A86092">
              <w:rPr>
                <w:b/>
              </w:rPr>
              <w:t>By</w:t>
            </w:r>
          </w:p>
        </w:tc>
        <w:tc>
          <w:tcPr>
            <w:tcW w:w="2471" w:type="dxa"/>
            <w:tcBorders>
              <w:bottom w:val="single" w:sz="4" w:space="0" w:color="auto"/>
            </w:tcBorders>
            <w:shd w:val="clear" w:color="auto" w:fill="F2F2F2" w:themeFill="background1" w:themeFillShade="F2"/>
          </w:tcPr>
          <w:p w14:paraId="092F8233" w14:textId="77777777" w:rsidR="00332975" w:rsidRPr="00332975" w:rsidRDefault="00332975" w:rsidP="00332975">
            <w:pPr>
              <w:rPr>
                <w:b/>
              </w:rPr>
            </w:pPr>
            <w:r w:rsidRPr="00332975">
              <w:rPr>
                <w:b/>
              </w:rPr>
              <w:t>HREC Submission</w:t>
            </w:r>
          </w:p>
        </w:tc>
        <w:tc>
          <w:tcPr>
            <w:tcW w:w="2469" w:type="dxa"/>
            <w:tcBorders>
              <w:bottom w:val="single" w:sz="4" w:space="0" w:color="auto"/>
            </w:tcBorders>
            <w:shd w:val="clear" w:color="auto" w:fill="F2F2F2" w:themeFill="background1" w:themeFillShade="F2"/>
          </w:tcPr>
          <w:p w14:paraId="7EA2A21C" w14:textId="77777777" w:rsidR="00332975" w:rsidRPr="00332975" w:rsidRDefault="00332975" w:rsidP="00332975">
            <w:pPr>
              <w:rPr>
                <w:b/>
              </w:rPr>
            </w:pPr>
            <w:r w:rsidRPr="00332975">
              <w:rPr>
                <w:b/>
              </w:rPr>
              <w:t>HREC Review</w:t>
            </w:r>
          </w:p>
        </w:tc>
      </w:tr>
      <w:tr w:rsidR="00C42A4A" w:rsidRPr="006B129D" w14:paraId="14726171" w14:textId="77777777" w:rsidTr="001D0028">
        <w:trPr>
          <w:trHeight w:val="351"/>
        </w:trPr>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0FA4D2CE" w14:textId="636BB325" w:rsidR="00C42A4A" w:rsidRPr="006568A7" w:rsidRDefault="001D0028" w:rsidP="00C42A4A">
            <w:pPr>
              <w:spacing w:before="60" w:after="60"/>
              <w:rPr>
                <w:rFonts w:asciiTheme="minorHAnsi" w:hAnsiTheme="minorHAnsi" w:cstheme="minorHAnsi"/>
                <w:szCs w:val="20"/>
              </w:rPr>
            </w:pPr>
            <w:r>
              <w:rPr>
                <w:b/>
                <w:szCs w:val="20"/>
              </w:rPr>
              <w:t>Committee name</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4137D38C" w14:textId="184FA373" w:rsidR="00C42A4A" w:rsidRPr="00C42A4A" w:rsidRDefault="001D0028" w:rsidP="00C42A4A">
            <w:pPr>
              <w:spacing w:before="60" w:after="60"/>
              <w:rPr>
                <w:rFonts w:asciiTheme="minorHAnsi" w:hAnsiTheme="minorHAnsi" w:cstheme="minorHAnsi"/>
                <w:b/>
                <w:szCs w:val="20"/>
              </w:rPr>
            </w:pPr>
            <w:r>
              <w:rPr>
                <w:rFonts w:cstheme="minorHAnsi"/>
                <w:b/>
                <w:szCs w:val="20"/>
              </w:rPr>
              <w:t>Date</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15BB69DE" w14:textId="163BD154" w:rsidR="00C42A4A" w:rsidRPr="00C42A4A" w:rsidRDefault="001D0028" w:rsidP="00C42A4A">
            <w:pPr>
              <w:spacing w:before="60" w:after="60"/>
              <w:rPr>
                <w:rFonts w:asciiTheme="minorHAnsi" w:hAnsiTheme="minorHAnsi" w:cstheme="minorHAnsi"/>
                <w:szCs w:val="20"/>
              </w:rPr>
            </w:pPr>
            <w:r>
              <w:rPr>
                <w:rFonts w:cstheme="minorHAnsi"/>
                <w:szCs w:val="20"/>
              </w:rPr>
              <w:t>Date</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1D9327A" w14:textId="1AE6E910" w:rsidR="001D0028" w:rsidRPr="001D0028" w:rsidRDefault="001D0028" w:rsidP="00C42A4A">
            <w:pPr>
              <w:spacing w:before="60" w:after="60"/>
              <w:rPr>
                <w:rFonts w:cstheme="minorHAnsi"/>
                <w:szCs w:val="20"/>
              </w:rPr>
            </w:pPr>
            <w:r>
              <w:rPr>
                <w:rFonts w:cstheme="minorHAnsi"/>
                <w:szCs w:val="20"/>
              </w:rPr>
              <w:t>Date</w:t>
            </w:r>
          </w:p>
        </w:tc>
      </w:tr>
      <w:tr w:rsidR="001D0028" w:rsidRPr="006B129D" w14:paraId="35BCD2AC" w14:textId="77777777" w:rsidTr="0047080D">
        <w:trPr>
          <w:trHeight w:val="454"/>
        </w:trPr>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26155E03" w14:textId="3C61801A" w:rsidR="001D0028" w:rsidRDefault="001D0028" w:rsidP="00C42A4A">
            <w:pPr>
              <w:spacing w:before="60" w:after="60"/>
              <w:rPr>
                <w:b/>
                <w:szCs w:val="20"/>
              </w:rPr>
            </w:pP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1CC4587B" w14:textId="77777777" w:rsidR="001D0028" w:rsidRDefault="001D0028" w:rsidP="00C42A4A">
            <w:pPr>
              <w:spacing w:before="60" w:after="60"/>
              <w:rPr>
                <w:rFonts w:cstheme="minorHAnsi"/>
                <w:b/>
                <w:szCs w:val="20"/>
              </w:rPr>
            </w:pP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338333C9" w14:textId="77777777" w:rsidR="001D0028" w:rsidRDefault="001D0028" w:rsidP="00C42A4A">
            <w:pPr>
              <w:spacing w:before="60" w:after="60"/>
              <w:rPr>
                <w:rFonts w:cstheme="minorHAnsi"/>
                <w:szCs w:val="20"/>
              </w:rPr>
            </w:pP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4B667C56" w14:textId="77777777" w:rsidR="001D0028" w:rsidRDefault="001D0028" w:rsidP="00C42A4A">
            <w:pPr>
              <w:spacing w:before="60" w:after="60"/>
              <w:rPr>
                <w:rFonts w:cstheme="minorHAnsi"/>
                <w:szCs w:val="20"/>
              </w:rPr>
            </w:pPr>
          </w:p>
        </w:tc>
      </w:tr>
      <w:tr w:rsidR="0047080D" w:rsidRPr="006B129D" w14:paraId="3650AA3B" w14:textId="77777777" w:rsidTr="001D0028">
        <w:trPr>
          <w:trHeight w:val="454"/>
        </w:trPr>
        <w:tc>
          <w:tcPr>
            <w:tcW w:w="2481" w:type="dxa"/>
            <w:tcBorders>
              <w:top w:val="single" w:sz="4" w:space="0" w:color="auto"/>
              <w:left w:val="single" w:sz="4" w:space="0" w:color="auto"/>
              <w:right w:val="single" w:sz="4" w:space="0" w:color="auto"/>
            </w:tcBorders>
            <w:shd w:val="clear" w:color="auto" w:fill="auto"/>
            <w:vAlign w:val="center"/>
          </w:tcPr>
          <w:p w14:paraId="4DBD87DC" w14:textId="77777777" w:rsidR="0047080D" w:rsidRDefault="0047080D" w:rsidP="00C42A4A">
            <w:pPr>
              <w:spacing w:before="60" w:after="60"/>
              <w:rPr>
                <w:b/>
                <w:szCs w:val="20"/>
              </w:rPr>
            </w:pPr>
          </w:p>
        </w:tc>
        <w:tc>
          <w:tcPr>
            <w:tcW w:w="2471" w:type="dxa"/>
            <w:tcBorders>
              <w:top w:val="single" w:sz="4" w:space="0" w:color="auto"/>
              <w:left w:val="single" w:sz="4" w:space="0" w:color="auto"/>
              <w:right w:val="single" w:sz="4" w:space="0" w:color="auto"/>
            </w:tcBorders>
            <w:shd w:val="clear" w:color="auto" w:fill="auto"/>
            <w:vAlign w:val="center"/>
          </w:tcPr>
          <w:p w14:paraId="7B11D963" w14:textId="77777777" w:rsidR="0047080D" w:rsidRDefault="0047080D" w:rsidP="00C42A4A">
            <w:pPr>
              <w:spacing w:before="60" w:after="60"/>
              <w:rPr>
                <w:rFonts w:cstheme="minorHAnsi"/>
                <w:b/>
                <w:szCs w:val="20"/>
              </w:rPr>
            </w:pPr>
          </w:p>
        </w:tc>
        <w:tc>
          <w:tcPr>
            <w:tcW w:w="2471" w:type="dxa"/>
            <w:tcBorders>
              <w:top w:val="single" w:sz="4" w:space="0" w:color="auto"/>
              <w:left w:val="single" w:sz="4" w:space="0" w:color="auto"/>
              <w:right w:val="single" w:sz="4" w:space="0" w:color="auto"/>
            </w:tcBorders>
            <w:shd w:val="clear" w:color="auto" w:fill="auto"/>
            <w:vAlign w:val="center"/>
          </w:tcPr>
          <w:p w14:paraId="76CD9C54" w14:textId="77777777" w:rsidR="0047080D" w:rsidRDefault="0047080D" w:rsidP="00C42A4A">
            <w:pPr>
              <w:spacing w:before="60" w:after="60"/>
              <w:rPr>
                <w:rFonts w:cstheme="minorHAnsi"/>
                <w:szCs w:val="20"/>
              </w:rPr>
            </w:pPr>
          </w:p>
        </w:tc>
        <w:tc>
          <w:tcPr>
            <w:tcW w:w="2469" w:type="dxa"/>
            <w:tcBorders>
              <w:top w:val="single" w:sz="4" w:space="0" w:color="auto"/>
              <w:left w:val="single" w:sz="4" w:space="0" w:color="auto"/>
              <w:right w:val="single" w:sz="4" w:space="0" w:color="auto"/>
            </w:tcBorders>
            <w:shd w:val="clear" w:color="auto" w:fill="auto"/>
            <w:vAlign w:val="center"/>
          </w:tcPr>
          <w:p w14:paraId="48F33BF9" w14:textId="77777777" w:rsidR="0047080D" w:rsidRDefault="0047080D" w:rsidP="00C42A4A">
            <w:pPr>
              <w:spacing w:before="60" w:after="60"/>
              <w:rPr>
                <w:rFonts w:cstheme="minorHAnsi"/>
                <w:szCs w:val="20"/>
              </w:rPr>
            </w:pPr>
          </w:p>
        </w:tc>
      </w:tr>
      <w:tr w:rsidR="0047080D" w:rsidRPr="006B129D" w14:paraId="1FA36E5D" w14:textId="77777777" w:rsidTr="001D0028">
        <w:trPr>
          <w:trHeight w:val="454"/>
        </w:trPr>
        <w:tc>
          <w:tcPr>
            <w:tcW w:w="2481" w:type="dxa"/>
            <w:tcBorders>
              <w:top w:val="single" w:sz="4" w:space="0" w:color="auto"/>
              <w:left w:val="single" w:sz="4" w:space="0" w:color="auto"/>
              <w:right w:val="single" w:sz="4" w:space="0" w:color="auto"/>
            </w:tcBorders>
            <w:shd w:val="clear" w:color="auto" w:fill="auto"/>
            <w:vAlign w:val="center"/>
          </w:tcPr>
          <w:p w14:paraId="09FDF72D" w14:textId="77777777" w:rsidR="0047080D" w:rsidRDefault="0047080D" w:rsidP="00C42A4A">
            <w:pPr>
              <w:spacing w:before="60" w:after="60"/>
              <w:rPr>
                <w:b/>
                <w:szCs w:val="20"/>
              </w:rPr>
            </w:pPr>
          </w:p>
        </w:tc>
        <w:tc>
          <w:tcPr>
            <w:tcW w:w="2471" w:type="dxa"/>
            <w:tcBorders>
              <w:top w:val="single" w:sz="4" w:space="0" w:color="auto"/>
              <w:left w:val="single" w:sz="4" w:space="0" w:color="auto"/>
              <w:right w:val="single" w:sz="4" w:space="0" w:color="auto"/>
            </w:tcBorders>
            <w:shd w:val="clear" w:color="auto" w:fill="auto"/>
            <w:vAlign w:val="center"/>
          </w:tcPr>
          <w:p w14:paraId="6F0026C1" w14:textId="77777777" w:rsidR="0047080D" w:rsidRDefault="0047080D" w:rsidP="00C42A4A">
            <w:pPr>
              <w:spacing w:before="60" w:after="60"/>
              <w:rPr>
                <w:rFonts w:cstheme="minorHAnsi"/>
                <w:b/>
                <w:szCs w:val="20"/>
              </w:rPr>
            </w:pPr>
          </w:p>
        </w:tc>
        <w:tc>
          <w:tcPr>
            <w:tcW w:w="2471" w:type="dxa"/>
            <w:tcBorders>
              <w:top w:val="single" w:sz="4" w:space="0" w:color="auto"/>
              <w:left w:val="single" w:sz="4" w:space="0" w:color="auto"/>
              <w:right w:val="single" w:sz="4" w:space="0" w:color="auto"/>
            </w:tcBorders>
            <w:shd w:val="clear" w:color="auto" w:fill="auto"/>
            <w:vAlign w:val="center"/>
          </w:tcPr>
          <w:p w14:paraId="73DBADCA" w14:textId="77777777" w:rsidR="0047080D" w:rsidRDefault="0047080D" w:rsidP="00C42A4A">
            <w:pPr>
              <w:spacing w:before="60" w:after="60"/>
              <w:rPr>
                <w:rFonts w:cstheme="minorHAnsi"/>
                <w:szCs w:val="20"/>
              </w:rPr>
            </w:pPr>
          </w:p>
        </w:tc>
        <w:tc>
          <w:tcPr>
            <w:tcW w:w="2469" w:type="dxa"/>
            <w:tcBorders>
              <w:top w:val="single" w:sz="4" w:space="0" w:color="auto"/>
              <w:left w:val="single" w:sz="4" w:space="0" w:color="auto"/>
              <w:right w:val="single" w:sz="4" w:space="0" w:color="auto"/>
            </w:tcBorders>
            <w:shd w:val="clear" w:color="auto" w:fill="auto"/>
            <w:vAlign w:val="center"/>
          </w:tcPr>
          <w:p w14:paraId="4DA720D5" w14:textId="77777777" w:rsidR="0047080D" w:rsidRDefault="0047080D" w:rsidP="00C42A4A">
            <w:pPr>
              <w:spacing w:before="60" w:after="60"/>
              <w:rPr>
                <w:rFonts w:cstheme="minorHAnsi"/>
                <w:szCs w:val="20"/>
              </w:rPr>
            </w:pPr>
          </w:p>
        </w:tc>
      </w:tr>
    </w:tbl>
    <w:p w14:paraId="608CE3BD" w14:textId="65D55D07" w:rsidR="00187443" w:rsidRDefault="00187443" w:rsidP="00187443">
      <w:r>
        <w:t xml:space="preserve">* </w:t>
      </w:r>
      <w:r w:rsidR="00D159B6">
        <w:t>Earlier or later date due</w:t>
      </w:r>
      <w:r>
        <w:t xml:space="preserve"> to public holiday</w:t>
      </w:r>
    </w:p>
    <w:p w14:paraId="1EFFE5C7" w14:textId="60816F04" w:rsidR="000274DE" w:rsidRPr="004C1678" w:rsidRDefault="008C4CEA" w:rsidP="002D6AEB">
      <w:pPr>
        <w:pStyle w:val="H1"/>
      </w:pPr>
      <w:bookmarkStart w:id="29" w:name="_Toc120533768"/>
      <w:r>
        <w:t>Submission Documents</w:t>
      </w:r>
      <w:bookmarkEnd w:id="29"/>
    </w:p>
    <w:tbl>
      <w:tblPr>
        <w:tblStyle w:val="TableGrid"/>
        <w:tblW w:w="10092"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7257"/>
      </w:tblGrid>
      <w:tr w:rsidR="000274DE" w14:paraId="03226A4D" w14:textId="77777777" w:rsidTr="002D6AEB">
        <w:trPr>
          <w:trHeight w:val="317"/>
        </w:trPr>
        <w:tc>
          <w:tcPr>
            <w:tcW w:w="2835" w:type="dxa"/>
            <w:tcBorders>
              <w:top w:val="single" w:sz="4" w:space="0" w:color="auto"/>
              <w:bottom w:val="nil"/>
            </w:tcBorders>
            <w:shd w:val="clear" w:color="auto" w:fill="F2F2F2" w:themeFill="background1" w:themeFillShade="F2"/>
          </w:tcPr>
          <w:p w14:paraId="5A1EB665" w14:textId="77777777" w:rsidR="000274DE" w:rsidRDefault="000274DE" w:rsidP="00406B39">
            <w:pPr>
              <w:jc w:val="right"/>
              <w:rPr>
                <w:b/>
              </w:rPr>
            </w:pPr>
            <w:r>
              <w:rPr>
                <w:b/>
              </w:rPr>
              <w:t>Documents Required for Lead Multi-Site and Single Site Submission</w:t>
            </w:r>
          </w:p>
        </w:tc>
        <w:tc>
          <w:tcPr>
            <w:tcW w:w="7257" w:type="dxa"/>
            <w:tcBorders>
              <w:top w:val="single" w:sz="4" w:space="0" w:color="auto"/>
              <w:bottom w:val="nil"/>
            </w:tcBorders>
            <w:vAlign w:val="center"/>
          </w:tcPr>
          <w:p w14:paraId="6CBAC8A9" w14:textId="0C43B8DA" w:rsidR="0047080D" w:rsidRDefault="0047080D" w:rsidP="002D6AEB">
            <w:pPr>
              <w:spacing w:after="0"/>
              <w:rPr>
                <w:b/>
              </w:rPr>
            </w:pPr>
            <w:r>
              <w:rPr>
                <w:b/>
              </w:rPr>
              <w:t>Example text (recommended inclusions):</w:t>
            </w:r>
          </w:p>
          <w:p w14:paraId="674815E2" w14:textId="7A7EC790" w:rsidR="006172FA" w:rsidRDefault="000274DE" w:rsidP="002D6AEB">
            <w:pPr>
              <w:spacing w:after="0"/>
              <w:rPr>
                <w:b/>
              </w:rPr>
            </w:pPr>
            <w:r w:rsidRPr="0011679F">
              <w:rPr>
                <w:b/>
              </w:rPr>
              <w:t>Documents to be provided 3 weeks prior to ethics submission:</w:t>
            </w:r>
          </w:p>
          <w:p w14:paraId="537C6D18" w14:textId="77777777" w:rsidR="006172FA" w:rsidRDefault="006172FA" w:rsidP="002D6AEB">
            <w:pPr>
              <w:pStyle w:val="ListParagraph"/>
              <w:numPr>
                <w:ilvl w:val="0"/>
                <w:numId w:val="31"/>
              </w:numPr>
              <w:spacing w:before="0"/>
            </w:pPr>
            <w:r>
              <w:t>Final Protocol</w:t>
            </w:r>
          </w:p>
          <w:p w14:paraId="6772246F" w14:textId="77777777" w:rsidR="006172FA" w:rsidRDefault="006172FA" w:rsidP="002D6AEB">
            <w:pPr>
              <w:pStyle w:val="ListParagraph"/>
              <w:numPr>
                <w:ilvl w:val="0"/>
                <w:numId w:val="31"/>
              </w:numPr>
            </w:pPr>
            <w:r>
              <w:t>IBs</w:t>
            </w:r>
          </w:p>
          <w:p w14:paraId="20EC93B0" w14:textId="77777777" w:rsidR="006172FA" w:rsidRDefault="006172FA" w:rsidP="002D6AEB">
            <w:pPr>
              <w:pStyle w:val="ListParagraph"/>
              <w:numPr>
                <w:ilvl w:val="0"/>
                <w:numId w:val="31"/>
              </w:numPr>
            </w:pPr>
            <w:r>
              <w:t>Draft PICFs in NHMRC template</w:t>
            </w:r>
          </w:p>
          <w:p w14:paraId="2EEA86DA" w14:textId="77777777" w:rsidR="006172FA" w:rsidRDefault="000274DE" w:rsidP="002D6AEB">
            <w:pPr>
              <w:pStyle w:val="ListParagraph"/>
              <w:numPr>
                <w:ilvl w:val="0"/>
                <w:numId w:val="31"/>
              </w:numPr>
            </w:pPr>
            <w:r>
              <w:lastRenderedPageBreak/>
              <w:t>Number and names of participating sites (</w:t>
            </w:r>
            <w:r w:rsidR="006172FA">
              <w:t>for multi-site submission only)</w:t>
            </w:r>
          </w:p>
          <w:p w14:paraId="764430B5" w14:textId="77777777" w:rsidR="006172FA" w:rsidRDefault="000274DE" w:rsidP="002D6AEB">
            <w:pPr>
              <w:pStyle w:val="ListParagraph"/>
              <w:numPr>
                <w:ilvl w:val="0"/>
                <w:numId w:val="31"/>
              </w:numPr>
            </w:pPr>
            <w:r w:rsidRPr="000274DE">
              <w:t xml:space="preserve">Reason for non-NMA submission if other NHMRC registered ethics committee </w:t>
            </w:r>
            <w:r w:rsidR="006172FA">
              <w:t>is submitting other site(s)</w:t>
            </w:r>
          </w:p>
          <w:p w14:paraId="310D95F4" w14:textId="77777777" w:rsidR="006172FA" w:rsidRDefault="000274DE" w:rsidP="002D6AEB">
            <w:pPr>
              <w:pStyle w:val="ListParagraph"/>
              <w:numPr>
                <w:ilvl w:val="0"/>
                <w:numId w:val="31"/>
              </w:numPr>
            </w:pPr>
            <w:r>
              <w:t>Where IBC review is required, co</w:t>
            </w:r>
            <w:r w:rsidR="006172FA">
              <w:t xml:space="preserve">nfirmation of submission to </w:t>
            </w:r>
            <w:proofErr w:type="gramStart"/>
            <w:r w:rsidR="006172FA">
              <w:t>IBC</w:t>
            </w:r>
            <w:proofErr w:type="gramEnd"/>
          </w:p>
          <w:p w14:paraId="713E7167" w14:textId="28221543" w:rsidR="000274DE" w:rsidRDefault="000274DE" w:rsidP="002D6AEB">
            <w:pPr>
              <w:pStyle w:val="ListParagraph"/>
              <w:numPr>
                <w:ilvl w:val="0"/>
                <w:numId w:val="31"/>
              </w:numPr>
            </w:pPr>
            <w:r>
              <w:t>For FIH trials, confirmation of expert review</w:t>
            </w:r>
            <w:r w:rsidR="00162141">
              <w:t xml:space="preserve"> / IND</w:t>
            </w:r>
            <w:r>
              <w:t xml:space="preserve"> status</w:t>
            </w:r>
          </w:p>
          <w:p w14:paraId="03916C5D" w14:textId="7CD9AB7B" w:rsidR="006172FA" w:rsidRDefault="000274DE" w:rsidP="002D6AEB">
            <w:pPr>
              <w:spacing w:after="0"/>
              <w:contextualSpacing/>
            </w:pPr>
            <w:r w:rsidRPr="0011679F">
              <w:rPr>
                <w:b/>
              </w:rPr>
              <w:t xml:space="preserve">Documents to be provided </w:t>
            </w:r>
            <w:r w:rsidR="00837ADA">
              <w:rPr>
                <w:b/>
              </w:rPr>
              <w:t xml:space="preserve">prior to </w:t>
            </w:r>
            <w:r w:rsidR="00CD133C">
              <w:rPr>
                <w:b/>
              </w:rPr>
              <w:t xml:space="preserve">ethics </w:t>
            </w:r>
            <w:r w:rsidR="00837ADA">
              <w:rPr>
                <w:b/>
              </w:rPr>
              <w:t>submission</w:t>
            </w:r>
            <w:r w:rsidRPr="0011679F">
              <w:rPr>
                <w:b/>
              </w:rPr>
              <w:t>:</w:t>
            </w:r>
          </w:p>
          <w:p w14:paraId="7CF6EDA5" w14:textId="77777777" w:rsidR="006172FA" w:rsidRDefault="000274DE" w:rsidP="002D6AEB">
            <w:pPr>
              <w:pStyle w:val="ListParagraph"/>
              <w:numPr>
                <w:ilvl w:val="0"/>
                <w:numId w:val="32"/>
              </w:numPr>
              <w:spacing w:before="0"/>
              <w:ind w:left="357" w:hanging="357"/>
            </w:pPr>
            <w:r>
              <w:t xml:space="preserve">Patient related materials </w:t>
            </w:r>
            <w:proofErr w:type="gramStart"/>
            <w:r>
              <w:t>i.e.</w:t>
            </w:r>
            <w:proofErr w:type="gramEnd"/>
            <w:r>
              <w:t xml:space="preserve"> d</w:t>
            </w:r>
            <w:r w:rsidR="006172FA">
              <w:t>osing diary, patient cards etc.</w:t>
            </w:r>
          </w:p>
          <w:p w14:paraId="2807C62F" w14:textId="77777777" w:rsidR="006172FA" w:rsidRDefault="006172FA" w:rsidP="002D6AEB">
            <w:pPr>
              <w:pStyle w:val="ListParagraph"/>
              <w:numPr>
                <w:ilvl w:val="0"/>
                <w:numId w:val="32"/>
              </w:numPr>
              <w:ind w:left="357" w:hanging="357"/>
            </w:pPr>
            <w:r>
              <w:t>Standard Indemnity</w:t>
            </w:r>
          </w:p>
          <w:p w14:paraId="4D4ABAA3" w14:textId="77777777" w:rsidR="006172FA" w:rsidRDefault="000274DE" w:rsidP="002D6AEB">
            <w:pPr>
              <w:pStyle w:val="ListParagraph"/>
              <w:numPr>
                <w:ilvl w:val="0"/>
                <w:numId w:val="32"/>
              </w:numPr>
              <w:ind w:left="357" w:hanging="357"/>
            </w:pPr>
            <w:r>
              <w:t>HREC Indemnity (for multi-site s</w:t>
            </w:r>
            <w:r w:rsidR="006172FA">
              <w:t>ubmission only)</w:t>
            </w:r>
          </w:p>
          <w:p w14:paraId="46E6D695" w14:textId="77777777" w:rsidR="006172FA" w:rsidRDefault="006172FA" w:rsidP="002D6AEB">
            <w:pPr>
              <w:pStyle w:val="ListParagraph"/>
              <w:numPr>
                <w:ilvl w:val="0"/>
                <w:numId w:val="32"/>
              </w:numPr>
              <w:ind w:left="357" w:hanging="357"/>
            </w:pPr>
            <w:r>
              <w:t>Certificate of Insurance</w:t>
            </w:r>
          </w:p>
          <w:p w14:paraId="20C2E407" w14:textId="77777777" w:rsidR="006172FA" w:rsidRDefault="006172FA" w:rsidP="002D6AEB">
            <w:pPr>
              <w:pStyle w:val="ListParagraph"/>
              <w:numPr>
                <w:ilvl w:val="0"/>
                <w:numId w:val="32"/>
              </w:numPr>
              <w:ind w:left="357" w:hanging="357"/>
            </w:pPr>
            <w:r>
              <w:t>Draft HREA</w:t>
            </w:r>
          </w:p>
          <w:p w14:paraId="6FB2A879" w14:textId="77777777" w:rsidR="006172FA" w:rsidRDefault="006172FA" w:rsidP="002D6AEB">
            <w:pPr>
              <w:pStyle w:val="ListParagraph"/>
              <w:numPr>
                <w:ilvl w:val="0"/>
                <w:numId w:val="32"/>
              </w:numPr>
              <w:ind w:left="357" w:hanging="357"/>
            </w:pPr>
            <w:r>
              <w:t>Draft Budget/CTRA</w:t>
            </w:r>
          </w:p>
          <w:p w14:paraId="33F6122F" w14:textId="77777777" w:rsidR="006172FA" w:rsidRDefault="006172FA" w:rsidP="002D6AEB">
            <w:pPr>
              <w:pStyle w:val="ListParagraph"/>
              <w:numPr>
                <w:ilvl w:val="0"/>
                <w:numId w:val="32"/>
              </w:numPr>
              <w:ind w:left="357" w:hanging="357"/>
            </w:pPr>
            <w:r>
              <w:t>Draft CTN</w:t>
            </w:r>
          </w:p>
          <w:p w14:paraId="02246208" w14:textId="77777777" w:rsidR="006172FA" w:rsidRDefault="000274DE" w:rsidP="002D6AEB">
            <w:pPr>
              <w:pStyle w:val="ListParagraph"/>
              <w:numPr>
                <w:ilvl w:val="0"/>
                <w:numId w:val="32"/>
              </w:numPr>
              <w:ind w:left="357" w:hanging="357"/>
            </w:pPr>
            <w:r>
              <w:t xml:space="preserve">Pharmacy </w:t>
            </w:r>
            <w:r w:rsidR="006172FA">
              <w:t>manual (final draft acceptable)</w:t>
            </w:r>
          </w:p>
          <w:p w14:paraId="48D16EEC" w14:textId="77777777" w:rsidR="006172FA" w:rsidRDefault="000274DE" w:rsidP="002D6AEB">
            <w:pPr>
              <w:pStyle w:val="ListParagraph"/>
              <w:numPr>
                <w:ilvl w:val="0"/>
                <w:numId w:val="32"/>
              </w:numPr>
              <w:ind w:left="357" w:hanging="357"/>
            </w:pPr>
            <w:r>
              <w:t xml:space="preserve">Lab </w:t>
            </w:r>
            <w:r w:rsidR="006172FA">
              <w:t>manual (final draft acceptable)</w:t>
            </w:r>
          </w:p>
          <w:p w14:paraId="25993F69" w14:textId="77777777" w:rsidR="000274DE" w:rsidRDefault="000274DE" w:rsidP="002D6AEB">
            <w:pPr>
              <w:pStyle w:val="ListParagraph"/>
              <w:numPr>
                <w:ilvl w:val="0"/>
                <w:numId w:val="32"/>
              </w:numPr>
              <w:ind w:left="357" w:hanging="357"/>
            </w:pPr>
            <w:r>
              <w:t>Other manuals as required (final draft acceptable)</w:t>
            </w:r>
          </w:p>
        </w:tc>
      </w:tr>
      <w:tr w:rsidR="000274DE" w:rsidRPr="0011679F" w14:paraId="08E42C0E" w14:textId="77777777" w:rsidTr="00406B39">
        <w:trPr>
          <w:trHeight w:val="317"/>
        </w:trPr>
        <w:tc>
          <w:tcPr>
            <w:tcW w:w="2835" w:type="dxa"/>
            <w:tcBorders>
              <w:top w:val="nil"/>
              <w:bottom w:val="nil"/>
            </w:tcBorders>
            <w:shd w:val="clear" w:color="auto" w:fill="F2F2F2" w:themeFill="background1" w:themeFillShade="F2"/>
          </w:tcPr>
          <w:p w14:paraId="5A54C691" w14:textId="77777777" w:rsidR="000274DE" w:rsidRDefault="000274DE" w:rsidP="00406B39">
            <w:pPr>
              <w:jc w:val="right"/>
              <w:rPr>
                <w:b/>
              </w:rPr>
            </w:pPr>
            <w:r>
              <w:rPr>
                <w:b/>
              </w:rPr>
              <w:lastRenderedPageBreak/>
              <w:t xml:space="preserve">Documents Required for </w:t>
            </w:r>
            <w:r w:rsidRPr="00EB6127">
              <w:rPr>
                <w:b/>
              </w:rPr>
              <w:t>Participating Site Submission</w:t>
            </w:r>
          </w:p>
        </w:tc>
        <w:tc>
          <w:tcPr>
            <w:tcW w:w="7257" w:type="dxa"/>
            <w:tcBorders>
              <w:top w:val="nil"/>
              <w:bottom w:val="nil"/>
            </w:tcBorders>
            <w:vAlign w:val="center"/>
          </w:tcPr>
          <w:p w14:paraId="0152842B" w14:textId="77777777" w:rsidR="006172FA" w:rsidRDefault="000274DE" w:rsidP="002D6AEB">
            <w:pPr>
              <w:spacing w:after="0"/>
              <w:rPr>
                <w:b/>
              </w:rPr>
            </w:pPr>
            <w:r w:rsidRPr="00EB6127">
              <w:rPr>
                <w:b/>
              </w:rPr>
              <w:t>Mandatory Documents:</w:t>
            </w:r>
          </w:p>
          <w:p w14:paraId="55A527C8" w14:textId="77777777" w:rsidR="006172FA" w:rsidRDefault="000274DE" w:rsidP="00837ADA">
            <w:pPr>
              <w:pStyle w:val="ListParagraph"/>
              <w:numPr>
                <w:ilvl w:val="0"/>
                <w:numId w:val="33"/>
              </w:numPr>
              <w:spacing w:before="0"/>
            </w:pPr>
            <w:r w:rsidRPr="0011679F">
              <w:t>Final Protocol</w:t>
            </w:r>
          </w:p>
          <w:p w14:paraId="3BF40C68" w14:textId="77777777" w:rsidR="006172FA" w:rsidRDefault="000274DE" w:rsidP="00837ADA">
            <w:pPr>
              <w:pStyle w:val="ListParagraph"/>
              <w:numPr>
                <w:ilvl w:val="0"/>
                <w:numId w:val="33"/>
              </w:numPr>
            </w:pPr>
            <w:r w:rsidRPr="0011679F">
              <w:t>IB’s</w:t>
            </w:r>
          </w:p>
          <w:p w14:paraId="1C8CD48A" w14:textId="1FA08DF8" w:rsidR="006172FA" w:rsidRDefault="000274DE" w:rsidP="00837ADA">
            <w:pPr>
              <w:pStyle w:val="ListParagraph"/>
              <w:numPr>
                <w:ilvl w:val="0"/>
                <w:numId w:val="33"/>
              </w:numPr>
            </w:pPr>
            <w:r w:rsidRPr="0011679F">
              <w:t>Draft Budget/CTRA</w:t>
            </w:r>
          </w:p>
          <w:p w14:paraId="40AFA3AB" w14:textId="0ACA4646" w:rsidR="00837ADA" w:rsidRDefault="00837ADA" w:rsidP="00837ADA">
            <w:pPr>
              <w:pStyle w:val="ListParagraph"/>
              <w:numPr>
                <w:ilvl w:val="0"/>
                <w:numId w:val="33"/>
              </w:numPr>
            </w:pPr>
            <w:r w:rsidRPr="0011679F">
              <w:t>Pharmacy manual (final draft acceptable)</w:t>
            </w:r>
          </w:p>
          <w:p w14:paraId="0CF6B516" w14:textId="705772D2" w:rsidR="00837ADA" w:rsidRDefault="00837ADA" w:rsidP="00837ADA">
            <w:pPr>
              <w:pStyle w:val="ListParagraph"/>
              <w:numPr>
                <w:ilvl w:val="0"/>
                <w:numId w:val="33"/>
              </w:numPr>
            </w:pPr>
            <w:r w:rsidRPr="0011679F">
              <w:t>Lab manual (final draft acceptable)</w:t>
            </w:r>
          </w:p>
          <w:p w14:paraId="1736F0DA" w14:textId="36562161" w:rsidR="00837ADA" w:rsidRDefault="00837ADA" w:rsidP="00F04EF4">
            <w:pPr>
              <w:pStyle w:val="ListParagraph"/>
              <w:numPr>
                <w:ilvl w:val="0"/>
                <w:numId w:val="42"/>
              </w:numPr>
            </w:pPr>
            <w:r w:rsidRPr="0011679F">
              <w:t>Other manuals as required (final draft acceptable)</w:t>
            </w:r>
          </w:p>
          <w:p w14:paraId="61C2750B" w14:textId="58E65425" w:rsidR="000274DE" w:rsidRPr="0011679F" w:rsidRDefault="000274DE" w:rsidP="00F04EF4">
            <w:pPr>
              <w:pStyle w:val="ListParagraph"/>
              <w:numPr>
                <w:ilvl w:val="0"/>
                <w:numId w:val="42"/>
              </w:numPr>
            </w:pPr>
            <w:r w:rsidRPr="0011679F">
              <w:t xml:space="preserve">Where IBC review is required, confirmation of submission to </w:t>
            </w:r>
            <w:proofErr w:type="gramStart"/>
            <w:r w:rsidRPr="0011679F">
              <w:t>IBC</w:t>
            </w:r>
            <w:proofErr w:type="gramEnd"/>
          </w:p>
          <w:p w14:paraId="7C1108B3" w14:textId="77777777" w:rsidR="006172FA" w:rsidRDefault="000274DE" w:rsidP="002D6AEB">
            <w:pPr>
              <w:spacing w:after="0"/>
              <w:rPr>
                <w:b/>
              </w:rPr>
            </w:pPr>
            <w:r w:rsidRPr="00EB6127">
              <w:rPr>
                <w:b/>
              </w:rPr>
              <w:t>Documents to be provided as soon as available:</w:t>
            </w:r>
          </w:p>
          <w:p w14:paraId="3487B5D6" w14:textId="77777777" w:rsidR="006172FA" w:rsidRDefault="000274DE" w:rsidP="00837ADA">
            <w:pPr>
              <w:pStyle w:val="ListParagraph"/>
              <w:numPr>
                <w:ilvl w:val="0"/>
                <w:numId w:val="33"/>
              </w:numPr>
              <w:spacing w:before="0"/>
            </w:pPr>
            <w:r w:rsidRPr="0011679F">
              <w:t>HREC Indemnity</w:t>
            </w:r>
          </w:p>
          <w:p w14:paraId="5557A17E" w14:textId="77777777" w:rsidR="006172FA" w:rsidRDefault="000274DE" w:rsidP="00837ADA">
            <w:pPr>
              <w:pStyle w:val="ListParagraph"/>
              <w:numPr>
                <w:ilvl w:val="0"/>
                <w:numId w:val="33"/>
              </w:numPr>
            </w:pPr>
            <w:r w:rsidRPr="0011679F">
              <w:t>Standard Indemnity</w:t>
            </w:r>
          </w:p>
          <w:p w14:paraId="1DDB34F2" w14:textId="77777777" w:rsidR="006172FA" w:rsidRDefault="000274DE" w:rsidP="00837ADA">
            <w:pPr>
              <w:pStyle w:val="ListParagraph"/>
              <w:numPr>
                <w:ilvl w:val="0"/>
                <w:numId w:val="33"/>
              </w:numPr>
            </w:pPr>
            <w:r w:rsidRPr="0011679F">
              <w:t>Certificate of Insurance</w:t>
            </w:r>
          </w:p>
          <w:p w14:paraId="7D8AD70A" w14:textId="77777777" w:rsidR="006172FA" w:rsidRDefault="000274DE" w:rsidP="00837ADA">
            <w:pPr>
              <w:pStyle w:val="ListParagraph"/>
              <w:numPr>
                <w:ilvl w:val="0"/>
                <w:numId w:val="33"/>
              </w:numPr>
            </w:pPr>
            <w:r w:rsidRPr="0011679F">
              <w:t>CTN</w:t>
            </w:r>
          </w:p>
          <w:p w14:paraId="5268A480" w14:textId="77777777" w:rsidR="006172FA" w:rsidRDefault="000274DE" w:rsidP="00837ADA">
            <w:pPr>
              <w:pStyle w:val="ListParagraph"/>
              <w:numPr>
                <w:ilvl w:val="0"/>
                <w:numId w:val="33"/>
              </w:numPr>
            </w:pPr>
            <w:r w:rsidRPr="0011679F">
              <w:t>HREC approval letter(s)</w:t>
            </w:r>
          </w:p>
          <w:p w14:paraId="2AD35803" w14:textId="6213C183" w:rsidR="000274DE" w:rsidRPr="006172FA" w:rsidRDefault="000274DE" w:rsidP="00837ADA">
            <w:pPr>
              <w:pStyle w:val="ListParagraph"/>
              <w:numPr>
                <w:ilvl w:val="0"/>
                <w:numId w:val="33"/>
              </w:numPr>
              <w:rPr>
                <w:b/>
              </w:rPr>
            </w:pPr>
            <w:r w:rsidRPr="0011679F">
              <w:t>HREC approved documentation (including transfer from Sponsor of HREA, VSM etc.)</w:t>
            </w:r>
          </w:p>
        </w:tc>
      </w:tr>
    </w:tbl>
    <w:p w14:paraId="347ADB12" w14:textId="0ED687EF" w:rsidR="00724FED" w:rsidRPr="002D6AEB" w:rsidRDefault="00724FED">
      <w:pPr>
        <w:rPr>
          <w:sz w:val="4"/>
          <w:szCs w:val="4"/>
        </w:rPr>
      </w:pPr>
    </w:p>
    <w:sectPr w:rsidR="00724FED" w:rsidRPr="002D6AEB" w:rsidSect="00CC0EC0">
      <w:footerReference w:type="even" r:id="rId14"/>
      <w:footerReference w:type="default" r:id="rId15"/>
      <w:headerReference w:type="first" r:id="rId16"/>
      <w:pgSz w:w="11906" w:h="16838"/>
      <w:pgMar w:top="1021" w:right="1021" w:bottom="907" w:left="1021"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C4F78" w14:textId="77777777" w:rsidR="007D3793" w:rsidRDefault="007D3793">
      <w:r>
        <w:separator/>
      </w:r>
    </w:p>
  </w:endnote>
  <w:endnote w:type="continuationSeparator" w:id="0">
    <w:p w14:paraId="2C4D7865" w14:textId="77777777" w:rsidR="007D3793" w:rsidRDefault="007D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A2B3" w14:textId="77777777" w:rsidR="007D3793" w:rsidRDefault="007D3793" w:rsidP="00DB0DB2">
    <w:pPr>
      <w:pStyle w:val="Footer-TermsofReference"/>
    </w:pPr>
  </w:p>
  <w:p w14:paraId="17AB6C92" w14:textId="129496B5" w:rsidR="007D3793" w:rsidRPr="00DB0110" w:rsidRDefault="007D3793" w:rsidP="00DB0DB2">
    <w:pPr>
      <w:pStyle w:val="Footer-TermsofReference"/>
    </w:pPr>
    <w:r>
      <w:t xml:space="preserve">Briefing note </w:t>
    </w:r>
    <w:r>
      <w:tab/>
      <w:t>[INSERT DATE]</w:t>
    </w:r>
    <w:r>
      <w:tab/>
    </w:r>
    <w:r w:rsidRPr="00784176">
      <w:t xml:space="preserve">Page </w:t>
    </w:r>
    <w:r w:rsidRPr="00784176">
      <w:fldChar w:fldCharType="begin"/>
    </w:r>
    <w:r w:rsidRPr="00784176">
      <w:instrText xml:space="preserve"> PAGE </w:instrText>
    </w:r>
    <w:r w:rsidRPr="00784176">
      <w:fldChar w:fldCharType="separate"/>
    </w:r>
    <w:r>
      <w:rPr>
        <w:noProof/>
      </w:rPr>
      <w:t>2</w:t>
    </w:r>
    <w:r w:rsidRPr="00784176">
      <w:fldChar w:fldCharType="end"/>
    </w:r>
    <w:r w:rsidRPr="00784176">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278E" w14:textId="777D9371" w:rsidR="007D3793" w:rsidRPr="00F846DC" w:rsidRDefault="007D3793" w:rsidP="00F846DC">
    <w:pPr>
      <w:pStyle w:val="Footer"/>
      <w:tabs>
        <w:tab w:val="clear" w:pos="8306"/>
        <w:tab w:val="right" w:pos="9923"/>
      </w:tabs>
      <w:rPr>
        <w:color w:val="000000" w:themeColor="text1"/>
        <w:sz w:val="16"/>
        <w:szCs w:val="16"/>
        <w:lang w:val="en-AU"/>
      </w:rPr>
    </w:pPr>
    <w:r>
      <w:rPr>
        <w:b/>
        <w:color w:val="000000" w:themeColor="text1"/>
        <w:sz w:val="16"/>
        <w:szCs w:val="16"/>
        <w:lang w:val="en-AU"/>
      </w:rPr>
      <w:t xml:space="preserve">YOUR </w:t>
    </w:r>
    <w:proofErr w:type="gramStart"/>
    <w:r>
      <w:rPr>
        <w:b/>
        <w:color w:val="000000" w:themeColor="text1"/>
        <w:sz w:val="16"/>
        <w:szCs w:val="16"/>
        <w:lang w:val="en-AU"/>
      </w:rPr>
      <w:t>UNIT</w:t>
    </w:r>
    <w:proofErr w:type="gramEnd"/>
    <w:r>
      <w:rPr>
        <w:b/>
        <w:color w:val="000000" w:themeColor="text1"/>
        <w:sz w:val="16"/>
        <w:szCs w:val="16"/>
        <w:lang w:val="en-AU"/>
      </w:rPr>
      <w:t xml:space="preserve"> NAME </w:t>
    </w:r>
    <w:r w:rsidRPr="00012CD0">
      <w:rPr>
        <w:b/>
        <w:color w:val="000000" w:themeColor="text1"/>
        <w:sz w:val="16"/>
        <w:szCs w:val="16"/>
        <w:lang w:val="en-AU"/>
      </w:rPr>
      <w:t>Profile</w:t>
    </w:r>
    <w:r w:rsidRPr="00012CD0">
      <w:rPr>
        <w:b/>
        <w:color w:val="000000" w:themeColor="text1"/>
        <w:sz w:val="16"/>
        <w:szCs w:val="16"/>
      </w:rPr>
      <w:t xml:space="preserve"> |</w:t>
    </w:r>
    <w:r w:rsidRPr="00012CD0">
      <w:rPr>
        <w:color w:val="000000" w:themeColor="text1"/>
        <w:sz w:val="16"/>
        <w:szCs w:val="16"/>
      </w:rPr>
      <w:t xml:space="preserve"> </w:t>
    </w:r>
    <w:r>
      <w:rPr>
        <w:color w:val="000000" w:themeColor="text1"/>
        <w:sz w:val="16"/>
        <w:szCs w:val="16"/>
        <w:lang w:val="en-AU"/>
      </w:rPr>
      <w:t>Version X.X MONTH YEAR</w:t>
    </w:r>
    <w:r w:rsidRPr="00012CD0">
      <w:rPr>
        <w:color w:val="000000" w:themeColor="text1"/>
        <w:sz w:val="16"/>
        <w:szCs w:val="16"/>
        <w:lang w:val="en-AU"/>
      </w:rPr>
      <w:tab/>
    </w:r>
    <w:r w:rsidRPr="00012CD0">
      <w:rPr>
        <w:color w:val="000000" w:themeColor="text1"/>
        <w:sz w:val="16"/>
        <w:szCs w:val="16"/>
      </w:rPr>
      <w:tab/>
    </w:r>
    <w:sdt>
      <w:sdtPr>
        <w:rPr>
          <w:color w:val="000000" w:themeColor="text1"/>
          <w:sz w:val="16"/>
          <w:szCs w:val="16"/>
        </w:rPr>
        <w:id w:val="83418191"/>
        <w:docPartObj>
          <w:docPartGallery w:val="Page Numbers (Bottom of Page)"/>
          <w:docPartUnique/>
        </w:docPartObj>
      </w:sdtPr>
      <w:sdtEndPr/>
      <w:sdtContent>
        <w:sdt>
          <w:sdtPr>
            <w:rPr>
              <w:color w:val="000000" w:themeColor="text1"/>
              <w:sz w:val="16"/>
              <w:szCs w:val="16"/>
            </w:rPr>
            <w:id w:val="556676409"/>
            <w:docPartObj>
              <w:docPartGallery w:val="Page Numbers (Top of Page)"/>
              <w:docPartUnique/>
            </w:docPartObj>
          </w:sdtPr>
          <w:sdtEndPr/>
          <w:sdtContent>
            <w:r w:rsidRPr="00012CD0">
              <w:rPr>
                <w:color w:val="000000" w:themeColor="text1"/>
                <w:sz w:val="16"/>
                <w:szCs w:val="16"/>
              </w:rPr>
              <w:t xml:space="preserve">Page </w:t>
            </w:r>
            <w:r w:rsidRPr="00012CD0">
              <w:rPr>
                <w:bCs/>
                <w:color w:val="000000" w:themeColor="text1"/>
                <w:sz w:val="16"/>
                <w:szCs w:val="16"/>
              </w:rPr>
              <w:fldChar w:fldCharType="begin"/>
            </w:r>
            <w:r w:rsidRPr="00012CD0">
              <w:rPr>
                <w:bCs/>
                <w:color w:val="000000" w:themeColor="text1"/>
                <w:sz w:val="16"/>
                <w:szCs w:val="16"/>
              </w:rPr>
              <w:instrText xml:space="preserve"> PAGE </w:instrText>
            </w:r>
            <w:r w:rsidRPr="00012CD0">
              <w:rPr>
                <w:bCs/>
                <w:color w:val="000000" w:themeColor="text1"/>
                <w:sz w:val="16"/>
                <w:szCs w:val="16"/>
              </w:rPr>
              <w:fldChar w:fldCharType="separate"/>
            </w:r>
            <w:r w:rsidR="0088682B">
              <w:rPr>
                <w:bCs/>
                <w:noProof/>
                <w:color w:val="000000" w:themeColor="text1"/>
                <w:sz w:val="16"/>
                <w:szCs w:val="16"/>
              </w:rPr>
              <w:t>9</w:t>
            </w:r>
            <w:r w:rsidRPr="00012CD0">
              <w:rPr>
                <w:bCs/>
                <w:color w:val="000000" w:themeColor="text1"/>
                <w:sz w:val="16"/>
                <w:szCs w:val="16"/>
              </w:rPr>
              <w:fldChar w:fldCharType="end"/>
            </w:r>
            <w:r w:rsidRPr="00012CD0">
              <w:rPr>
                <w:color w:val="000000" w:themeColor="text1"/>
                <w:sz w:val="16"/>
                <w:szCs w:val="16"/>
              </w:rPr>
              <w:t xml:space="preserve"> of </w:t>
            </w:r>
            <w:r w:rsidRPr="00012CD0">
              <w:rPr>
                <w:bCs/>
                <w:color w:val="000000" w:themeColor="text1"/>
                <w:sz w:val="16"/>
                <w:szCs w:val="16"/>
              </w:rPr>
              <w:fldChar w:fldCharType="begin"/>
            </w:r>
            <w:r w:rsidRPr="00012CD0">
              <w:rPr>
                <w:bCs/>
                <w:color w:val="000000" w:themeColor="text1"/>
                <w:sz w:val="16"/>
                <w:szCs w:val="16"/>
              </w:rPr>
              <w:instrText xml:space="preserve"> NUMPAGES  </w:instrText>
            </w:r>
            <w:r w:rsidRPr="00012CD0">
              <w:rPr>
                <w:bCs/>
                <w:color w:val="000000" w:themeColor="text1"/>
                <w:sz w:val="16"/>
                <w:szCs w:val="16"/>
              </w:rPr>
              <w:fldChar w:fldCharType="separate"/>
            </w:r>
            <w:r w:rsidR="0088682B">
              <w:rPr>
                <w:bCs/>
                <w:noProof/>
                <w:color w:val="000000" w:themeColor="text1"/>
                <w:sz w:val="16"/>
                <w:szCs w:val="16"/>
              </w:rPr>
              <w:t>14</w:t>
            </w:r>
            <w:r w:rsidRPr="00012CD0">
              <w:rPr>
                <w:bCs/>
                <w:color w:val="000000" w:themeColor="text1"/>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A6FE" w14:textId="77777777" w:rsidR="007D3793" w:rsidRDefault="007D3793">
      <w:r>
        <w:separator/>
      </w:r>
    </w:p>
  </w:footnote>
  <w:footnote w:type="continuationSeparator" w:id="0">
    <w:p w14:paraId="337AB1BE" w14:textId="77777777" w:rsidR="007D3793" w:rsidRDefault="007D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716B" w14:textId="37C6B9FA" w:rsidR="007D3793" w:rsidRPr="00E70297" w:rsidRDefault="007D3793" w:rsidP="00510F83">
    <w:pPr>
      <w:spacing w:before="0" w:after="0"/>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4AE"/>
    <w:multiLevelType w:val="hybridMultilevel"/>
    <w:tmpl w:val="0F34B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A4169A"/>
    <w:multiLevelType w:val="hybridMultilevel"/>
    <w:tmpl w:val="A2CCE79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91D3DE8"/>
    <w:multiLevelType w:val="hybridMultilevel"/>
    <w:tmpl w:val="4F0011C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D2C0610"/>
    <w:multiLevelType w:val="hybridMultilevel"/>
    <w:tmpl w:val="A20E7B14"/>
    <w:lvl w:ilvl="0" w:tplc="0C090017">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AD3385D"/>
    <w:multiLevelType w:val="hybridMultilevel"/>
    <w:tmpl w:val="EF8A3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373C27"/>
    <w:multiLevelType w:val="hybridMultilevel"/>
    <w:tmpl w:val="A492D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707B65"/>
    <w:multiLevelType w:val="hybridMultilevel"/>
    <w:tmpl w:val="41EEB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7E2EB0"/>
    <w:multiLevelType w:val="multilevel"/>
    <w:tmpl w:val="A22CFBC4"/>
    <w:numStyleLink w:val="Item5Level2List"/>
  </w:abstractNum>
  <w:abstractNum w:abstractNumId="8" w15:restartNumberingAfterBreak="0">
    <w:nsid w:val="212B38E4"/>
    <w:multiLevelType w:val="hybridMultilevel"/>
    <w:tmpl w:val="AA7A9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742384"/>
    <w:multiLevelType w:val="hybridMultilevel"/>
    <w:tmpl w:val="836C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0F54E9"/>
    <w:multiLevelType w:val="hybridMultilevel"/>
    <w:tmpl w:val="4A6C9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8476D3"/>
    <w:multiLevelType w:val="hybridMultilevel"/>
    <w:tmpl w:val="7DAEFF4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257BF2"/>
    <w:multiLevelType w:val="hybridMultilevel"/>
    <w:tmpl w:val="99480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EC1EBF"/>
    <w:multiLevelType w:val="hybridMultilevel"/>
    <w:tmpl w:val="106C766A"/>
    <w:lvl w:ilvl="0" w:tplc="A54A867E">
      <w:start w:val="1"/>
      <w:numFmt w:val="decimal"/>
      <w:pStyle w:val="NumberedText"/>
      <w:lvlText w:val="%1."/>
      <w:lvlJc w:val="left"/>
      <w:pPr>
        <w:ind w:left="700" w:hanging="360"/>
      </w:pPr>
      <w:rPr>
        <w:rFonts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70627F0"/>
    <w:multiLevelType w:val="hybridMultilevel"/>
    <w:tmpl w:val="999A3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38735F"/>
    <w:multiLevelType w:val="hybridMultilevel"/>
    <w:tmpl w:val="BDA84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4F18DF"/>
    <w:multiLevelType w:val="hybridMultilevel"/>
    <w:tmpl w:val="C45ED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755739"/>
    <w:multiLevelType w:val="hybridMultilevel"/>
    <w:tmpl w:val="7E40E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BC266C"/>
    <w:multiLevelType w:val="hybridMultilevel"/>
    <w:tmpl w:val="506CB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4FB1EA1"/>
    <w:multiLevelType w:val="multilevel"/>
    <w:tmpl w:val="B82CEAFC"/>
    <w:lvl w:ilvl="0">
      <w:start w:val="1"/>
      <w:numFmt w:val="decimal"/>
      <w:pStyle w:val="Level2List"/>
      <w:lvlText w:val="4.%1"/>
      <w:lvlJc w:val="left"/>
      <w:pPr>
        <w:ind w:left="360" w:firstLine="3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2F2976"/>
    <w:multiLevelType w:val="hybridMultilevel"/>
    <w:tmpl w:val="32AC40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AC2A71"/>
    <w:multiLevelType w:val="hybridMultilevel"/>
    <w:tmpl w:val="D18C6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F313D4"/>
    <w:multiLevelType w:val="hybridMultilevel"/>
    <w:tmpl w:val="D2BAB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69B3839"/>
    <w:multiLevelType w:val="multilevel"/>
    <w:tmpl w:val="64AED4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FA6AE7"/>
    <w:multiLevelType w:val="hybridMultilevel"/>
    <w:tmpl w:val="DD0836F8"/>
    <w:lvl w:ilvl="0" w:tplc="34DC3BBE">
      <w:start w:val="1"/>
      <w:numFmt w:val="lowerLetter"/>
      <w:pStyle w:val="Bulletpoint-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29679E"/>
    <w:multiLevelType w:val="hybridMultilevel"/>
    <w:tmpl w:val="9844065A"/>
    <w:lvl w:ilvl="0" w:tplc="3460AF54">
      <w:start w:val="1"/>
      <w:numFmt w:val="lowerLetter"/>
      <w:lvlText w:val="%1)"/>
      <w:lvlJc w:val="left"/>
      <w:pPr>
        <w:tabs>
          <w:tab w:val="num" w:pos="1080"/>
        </w:tabs>
        <w:ind w:left="1080" w:hanging="360"/>
      </w:pPr>
      <w:rPr>
        <w:rFonts w:hint="default"/>
      </w:rPr>
    </w:lvl>
    <w:lvl w:ilvl="1" w:tplc="0C09000F">
      <w:start w:val="1"/>
      <w:numFmt w:val="decimal"/>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6" w15:restartNumberingAfterBreak="0">
    <w:nsid w:val="63B86014"/>
    <w:multiLevelType w:val="hybridMultilevel"/>
    <w:tmpl w:val="6F64E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47C4815"/>
    <w:multiLevelType w:val="hybridMultilevel"/>
    <w:tmpl w:val="CB60C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6952D3F"/>
    <w:multiLevelType w:val="hybridMultilevel"/>
    <w:tmpl w:val="66C87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AD4A2F"/>
    <w:multiLevelType w:val="hybridMultilevel"/>
    <w:tmpl w:val="501C92D8"/>
    <w:lvl w:ilvl="0" w:tplc="CC9039B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D936EA"/>
    <w:multiLevelType w:val="hybridMultilevel"/>
    <w:tmpl w:val="EA54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382702"/>
    <w:multiLevelType w:val="hybridMultilevel"/>
    <w:tmpl w:val="4B3468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093111B"/>
    <w:multiLevelType w:val="multilevel"/>
    <w:tmpl w:val="A22CFBC4"/>
    <w:styleLink w:val="Item5Level2List"/>
    <w:lvl w:ilvl="0">
      <w:start w:val="1"/>
      <w:numFmt w:val="decimal"/>
      <w:pStyle w:val="Item5Level2"/>
      <w:lvlText w:val="5.%1"/>
      <w:lvlJc w:val="left"/>
      <w:pPr>
        <w:ind w:left="323" w:firstLine="74"/>
      </w:pPr>
      <w:rPr>
        <w:rFonts w:hint="default"/>
      </w:rPr>
    </w:lvl>
    <w:lvl w:ilvl="1">
      <w:start w:val="3"/>
      <w:numFmt w:val="decimal"/>
      <w:lvlText w:val="%1.%2."/>
      <w:lvlJc w:val="left"/>
      <w:pPr>
        <w:ind w:left="755" w:hanging="432"/>
      </w:pPr>
      <w:rPr>
        <w:rFonts w:hint="default"/>
      </w:rPr>
    </w:lvl>
    <w:lvl w:ilvl="2">
      <w:start w:val="1"/>
      <w:numFmt w:val="decimal"/>
      <w:lvlText w:val="%1.%2.%3."/>
      <w:lvlJc w:val="left"/>
      <w:pPr>
        <w:ind w:left="1187" w:hanging="504"/>
      </w:pPr>
      <w:rPr>
        <w:rFonts w:hint="default"/>
      </w:rPr>
    </w:lvl>
    <w:lvl w:ilvl="3">
      <w:start w:val="1"/>
      <w:numFmt w:val="decimal"/>
      <w:lvlText w:val="%1.%2.%3.%4."/>
      <w:lvlJc w:val="left"/>
      <w:pPr>
        <w:ind w:left="1691" w:hanging="648"/>
      </w:pPr>
      <w:rPr>
        <w:rFonts w:hint="default"/>
      </w:rPr>
    </w:lvl>
    <w:lvl w:ilvl="4">
      <w:start w:val="1"/>
      <w:numFmt w:val="decimal"/>
      <w:lvlText w:val="%1.%2.%3.%4.%5."/>
      <w:lvlJc w:val="left"/>
      <w:pPr>
        <w:ind w:left="2195" w:hanging="792"/>
      </w:pPr>
      <w:rPr>
        <w:rFonts w:hint="default"/>
      </w:rPr>
    </w:lvl>
    <w:lvl w:ilvl="5">
      <w:start w:val="1"/>
      <w:numFmt w:val="decimal"/>
      <w:lvlText w:val="%1.%2.%3.%4.%5.%6."/>
      <w:lvlJc w:val="left"/>
      <w:pPr>
        <w:ind w:left="2699" w:hanging="936"/>
      </w:pPr>
      <w:rPr>
        <w:rFonts w:hint="default"/>
      </w:rPr>
    </w:lvl>
    <w:lvl w:ilvl="6">
      <w:start w:val="1"/>
      <w:numFmt w:val="decimal"/>
      <w:lvlText w:val="%1.%2.%3.%4.%5.%6.%7."/>
      <w:lvlJc w:val="left"/>
      <w:pPr>
        <w:ind w:left="3203" w:hanging="1080"/>
      </w:pPr>
      <w:rPr>
        <w:rFonts w:hint="default"/>
      </w:rPr>
    </w:lvl>
    <w:lvl w:ilvl="7">
      <w:start w:val="1"/>
      <w:numFmt w:val="decimal"/>
      <w:lvlText w:val="%1.%2.%3.%4.%5.%6.%7.%8."/>
      <w:lvlJc w:val="left"/>
      <w:pPr>
        <w:ind w:left="3707" w:hanging="1224"/>
      </w:pPr>
      <w:rPr>
        <w:rFonts w:hint="default"/>
      </w:rPr>
    </w:lvl>
    <w:lvl w:ilvl="8">
      <w:start w:val="1"/>
      <w:numFmt w:val="decimal"/>
      <w:lvlText w:val="%1.%2.%3.%4.%5.%6.%7.%8.%9."/>
      <w:lvlJc w:val="left"/>
      <w:pPr>
        <w:ind w:left="4283" w:hanging="1440"/>
      </w:pPr>
      <w:rPr>
        <w:rFonts w:hint="default"/>
      </w:rPr>
    </w:lvl>
  </w:abstractNum>
  <w:abstractNum w:abstractNumId="33" w15:restartNumberingAfterBreak="0">
    <w:nsid w:val="75AE5CDE"/>
    <w:multiLevelType w:val="hybridMultilevel"/>
    <w:tmpl w:val="F66AF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0C1875"/>
    <w:multiLevelType w:val="hybridMultilevel"/>
    <w:tmpl w:val="FD148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B181229"/>
    <w:multiLevelType w:val="hybridMultilevel"/>
    <w:tmpl w:val="E9A04A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B391DFA"/>
    <w:multiLevelType w:val="hybridMultilevel"/>
    <w:tmpl w:val="75D86868"/>
    <w:lvl w:ilvl="0" w:tplc="3460AF54">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7CE41CAC"/>
    <w:multiLevelType w:val="hybridMultilevel"/>
    <w:tmpl w:val="62BC380C"/>
    <w:lvl w:ilvl="0" w:tplc="A8F09EA2">
      <w:start w:val="1"/>
      <w:numFmt w:val="decimal"/>
      <w:pStyle w:val="Bulletpoint-Level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1F3752"/>
    <w:multiLevelType w:val="hybridMultilevel"/>
    <w:tmpl w:val="5B7E5008"/>
    <w:lvl w:ilvl="0" w:tplc="0C090017">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1413043352">
    <w:abstractNumId w:val="38"/>
  </w:num>
  <w:num w:numId="2" w16cid:durableId="487795702">
    <w:abstractNumId w:val="3"/>
  </w:num>
  <w:num w:numId="3" w16cid:durableId="178543071">
    <w:abstractNumId w:val="25"/>
  </w:num>
  <w:num w:numId="4" w16cid:durableId="346365781">
    <w:abstractNumId w:val="36"/>
  </w:num>
  <w:num w:numId="5" w16cid:durableId="791636038">
    <w:abstractNumId w:val="37"/>
  </w:num>
  <w:num w:numId="6" w16cid:durableId="1692561323">
    <w:abstractNumId w:val="37"/>
    <w:lvlOverride w:ilvl="0">
      <w:startOverride w:val="1"/>
    </w:lvlOverride>
  </w:num>
  <w:num w:numId="7" w16cid:durableId="985208509">
    <w:abstractNumId w:val="37"/>
    <w:lvlOverride w:ilvl="0">
      <w:startOverride w:val="1"/>
    </w:lvlOverride>
  </w:num>
  <w:num w:numId="8" w16cid:durableId="1985574935">
    <w:abstractNumId w:val="37"/>
    <w:lvlOverride w:ilvl="0">
      <w:startOverride w:val="1"/>
    </w:lvlOverride>
  </w:num>
  <w:num w:numId="9" w16cid:durableId="1548878828">
    <w:abstractNumId w:val="13"/>
  </w:num>
  <w:num w:numId="10" w16cid:durableId="1393960909">
    <w:abstractNumId w:val="19"/>
  </w:num>
  <w:num w:numId="11" w16cid:durableId="614601426">
    <w:abstractNumId w:val="32"/>
  </w:num>
  <w:num w:numId="12" w16cid:durableId="2014066724">
    <w:abstractNumId w:val="7"/>
  </w:num>
  <w:num w:numId="13" w16cid:durableId="729117458">
    <w:abstractNumId w:val="24"/>
  </w:num>
  <w:num w:numId="14" w16cid:durableId="2055810461">
    <w:abstractNumId w:val="37"/>
  </w:num>
  <w:num w:numId="15" w16cid:durableId="752237538">
    <w:abstractNumId w:val="23"/>
  </w:num>
  <w:num w:numId="16" w16cid:durableId="355811035">
    <w:abstractNumId w:val="14"/>
  </w:num>
  <w:num w:numId="17" w16cid:durableId="1053233366">
    <w:abstractNumId w:val="6"/>
  </w:num>
  <w:num w:numId="18" w16cid:durableId="1848209516">
    <w:abstractNumId w:val="15"/>
  </w:num>
  <w:num w:numId="19" w16cid:durableId="470101508">
    <w:abstractNumId w:val="29"/>
  </w:num>
  <w:num w:numId="20" w16cid:durableId="1882938759">
    <w:abstractNumId w:val="33"/>
  </w:num>
  <w:num w:numId="21" w16cid:durableId="324743116">
    <w:abstractNumId w:val="9"/>
  </w:num>
  <w:num w:numId="22" w16cid:durableId="2032300184">
    <w:abstractNumId w:val="11"/>
  </w:num>
  <w:num w:numId="23" w16cid:durableId="763692590">
    <w:abstractNumId w:val="17"/>
  </w:num>
  <w:num w:numId="24" w16cid:durableId="987637541">
    <w:abstractNumId w:val="21"/>
  </w:num>
  <w:num w:numId="25" w16cid:durableId="332493089">
    <w:abstractNumId w:val="30"/>
  </w:num>
  <w:num w:numId="26" w16cid:durableId="1790582514">
    <w:abstractNumId w:val="12"/>
  </w:num>
  <w:num w:numId="27" w16cid:durableId="1297948271">
    <w:abstractNumId w:val="28"/>
  </w:num>
  <w:num w:numId="28" w16cid:durableId="21783934">
    <w:abstractNumId w:val="27"/>
  </w:num>
  <w:num w:numId="29" w16cid:durableId="2129425962">
    <w:abstractNumId w:val="1"/>
  </w:num>
  <w:num w:numId="30" w16cid:durableId="1767652647">
    <w:abstractNumId w:val="2"/>
  </w:num>
  <w:num w:numId="31" w16cid:durableId="1648508819">
    <w:abstractNumId w:val="26"/>
  </w:num>
  <w:num w:numId="32" w16cid:durableId="397368555">
    <w:abstractNumId w:val="18"/>
  </w:num>
  <w:num w:numId="33" w16cid:durableId="1058093856">
    <w:abstractNumId w:val="20"/>
  </w:num>
  <w:num w:numId="34" w16cid:durableId="1831677372">
    <w:abstractNumId w:val="35"/>
  </w:num>
  <w:num w:numId="35" w16cid:durableId="1643579765">
    <w:abstractNumId w:val="0"/>
  </w:num>
  <w:num w:numId="36" w16cid:durableId="409501149">
    <w:abstractNumId w:val="34"/>
  </w:num>
  <w:num w:numId="37" w16cid:durableId="389157765">
    <w:abstractNumId w:val="4"/>
  </w:num>
  <w:num w:numId="38" w16cid:durableId="571356893">
    <w:abstractNumId w:val="16"/>
  </w:num>
  <w:num w:numId="39" w16cid:durableId="40060336">
    <w:abstractNumId w:val="31"/>
  </w:num>
  <w:num w:numId="40" w16cid:durableId="757023429">
    <w:abstractNumId w:val="5"/>
  </w:num>
  <w:num w:numId="41" w16cid:durableId="523636144">
    <w:abstractNumId w:val="22"/>
  </w:num>
  <w:num w:numId="42" w16cid:durableId="1975212286">
    <w:abstractNumId w:val="10"/>
  </w:num>
  <w:num w:numId="43" w16cid:durableId="36321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1srC0NDW2MLO0NLJQ0lEKTi0uzszPAykwrAUANstiDCwAAAA="/>
  </w:docVars>
  <w:rsids>
    <w:rsidRoot w:val="00FF76E1"/>
    <w:rsid w:val="00005070"/>
    <w:rsid w:val="00011630"/>
    <w:rsid w:val="00012CD0"/>
    <w:rsid w:val="00013BC2"/>
    <w:rsid w:val="00014EB3"/>
    <w:rsid w:val="00016993"/>
    <w:rsid w:val="00021166"/>
    <w:rsid w:val="000274DE"/>
    <w:rsid w:val="00032C27"/>
    <w:rsid w:val="00032F10"/>
    <w:rsid w:val="000423E6"/>
    <w:rsid w:val="0004250C"/>
    <w:rsid w:val="00042FCB"/>
    <w:rsid w:val="00043807"/>
    <w:rsid w:val="0006370F"/>
    <w:rsid w:val="0007001B"/>
    <w:rsid w:val="00081D05"/>
    <w:rsid w:val="0009543C"/>
    <w:rsid w:val="000A067A"/>
    <w:rsid w:val="000A3AAE"/>
    <w:rsid w:val="000A47DD"/>
    <w:rsid w:val="000A7DF9"/>
    <w:rsid w:val="000D40EC"/>
    <w:rsid w:val="000D6ABE"/>
    <w:rsid w:val="000E55DB"/>
    <w:rsid w:val="000F032A"/>
    <w:rsid w:val="000F16E6"/>
    <w:rsid w:val="000F1D15"/>
    <w:rsid w:val="000F412A"/>
    <w:rsid w:val="0010774C"/>
    <w:rsid w:val="00112434"/>
    <w:rsid w:val="00112E4E"/>
    <w:rsid w:val="00114D59"/>
    <w:rsid w:val="00135C95"/>
    <w:rsid w:val="001463E2"/>
    <w:rsid w:val="00146AD0"/>
    <w:rsid w:val="00152A44"/>
    <w:rsid w:val="00153762"/>
    <w:rsid w:val="00160E44"/>
    <w:rsid w:val="00162141"/>
    <w:rsid w:val="00174286"/>
    <w:rsid w:val="00182BF0"/>
    <w:rsid w:val="00187443"/>
    <w:rsid w:val="001A6BB0"/>
    <w:rsid w:val="001B4C07"/>
    <w:rsid w:val="001C0D72"/>
    <w:rsid w:val="001C21A2"/>
    <w:rsid w:val="001C4ACF"/>
    <w:rsid w:val="001D0028"/>
    <w:rsid w:val="001D3D6F"/>
    <w:rsid w:val="001E162B"/>
    <w:rsid w:val="001E6DF9"/>
    <w:rsid w:val="001E70D8"/>
    <w:rsid w:val="001F3017"/>
    <w:rsid w:val="001F3F67"/>
    <w:rsid w:val="00202158"/>
    <w:rsid w:val="002151F7"/>
    <w:rsid w:val="002234A8"/>
    <w:rsid w:val="00232E4D"/>
    <w:rsid w:val="002459ED"/>
    <w:rsid w:val="00246D73"/>
    <w:rsid w:val="00257731"/>
    <w:rsid w:val="00261FD8"/>
    <w:rsid w:val="00262E64"/>
    <w:rsid w:val="00281DB1"/>
    <w:rsid w:val="002830C7"/>
    <w:rsid w:val="002919BB"/>
    <w:rsid w:val="00293312"/>
    <w:rsid w:val="002B04BB"/>
    <w:rsid w:val="002B0F55"/>
    <w:rsid w:val="002B2E1B"/>
    <w:rsid w:val="002C7A38"/>
    <w:rsid w:val="002D4856"/>
    <w:rsid w:val="002D5D45"/>
    <w:rsid w:val="002D6AEB"/>
    <w:rsid w:val="002E1D82"/>
    <w:rsid w:val="002F038A"/>
    <w:rsid w:val="003060FC"/>
    <w:rsid w:val="0031000E"/>
    <w:rsid w:val="003123E1"/>
    <w:rsid w:val="00316AE6"/>
    <w:rsid w:val="003172DF"/>
    <w:rsid w:val="00332975"/>
    <w:rsid w:val="00333478"/>
    <w:rsid w:val="00340CE5"/>
    <w:rsid w:val="0034103A"/>
    <w:rsid w:val="00355367"/>
    <w:rsid w:val="003608A3"/>
    <w:rsid w:val="00360C0D"/>
    <w:rsid w:val="00374ED4"/>
    <w:rsid w:val="003755C0"/>
    <w:rsid w:val="00385EA0"/>
    <w:rsid w:val="00387BF2"/>
    <w:rsid w:val="003917A8"/>
    <w:rsid w:val="00394E3C"/>
    <w:rsid w:val="0039798A"/>
    <w:rsid w:val="003A37B7"/>
    <w:rsid w:val="003A6ABA"/>
    <w:rsid w:val="003B379C"/>
    <w:rsid w:val="003B6F30"/>
    <w:rsid w:val="003C22C6"/>
    <w:rsid w:val="003C641C"/>
    <w:rsid w:val="003E7DB8"/>
    <w:rsid w:val="003F4A94"/>
    <w:rsid w:val="003F5E22"/>
    <w:rsid w:val="003F5EAF"/>
    <w:rsid w:val="00401D75"/>
    <w:rsid w:val="00403B20"/>
    <w:rsid w:val="00406B39"/>
    <w:rsid w:val="00407DB1"/>
    <w:rsid w:val="0041078E"/>
    <w:rsid w:val="00415A04"/>
    <w:rsid w:val="00423C8A"/>
    <w:rsid w:val="00425146"/>
    <w:rsid w:val="00431EEA"/>
    <w:rsid w:val="00442F21"/>
    <w:rsid w:val="00446A0D"/>
    <w:rsid w:val="004524EB"/>
    <w:rsid w:val="004560CD"/>
    <w:rsid w:val="004618DC"/>
    <w:rsid w:val="0046449A"/>
    <w:rsid w:val="00464A45"/>
    <w:rsid w:val="00464F09"/>
    <w:rsid w:val="004651AB"/>
    <w:rsid w:val="00465866"/>
    <w:rsid w:val="0047080D"/>
    <w:rsid w:val="00470D10"/>
    <w:rsid w:val="004730C8"/>
    <w:rsid w:val="00476C24"/>
    <w:rsid w:val="004942C9"/>
    <w:rsid w:val="004964DD"/>
    <w:rsid w:val="004A4830"/>
    <w:rsid w:val="004B48A5"/>
    <w:rsid w:val="004B5A16"/>
    <w:rsid w:val="004C1678"/>
    <w:rsid w:val="004C2AA8"/>
    <w:rsid w:val="004C4F04"/>
    <w:rsid w:val="004D4718"/>
    <w:rsid w:val="00510423"/>
    <w:rsid w:val="00510F83"/>
    <w:rsid w:val="00517639"/>
    <w:rsid w:val="00531A86"/>
    <w:rsid w:val="00536C61"/>
    <w:rsid w:val="00543EB5"/>
    <w:rsid w:val="00544BB5"/>
    <w:rsid w:val="00550E87"/>
    <w:rsid w:val="00555E35"/>
    <w:rsid w:val="00560230"/>
    <w:rsid w:val="00563DD8"/>
    <w:rsid w:val="00564B7C"/>
    <w:rsid w:val="0057180A"/>
    <w:rsid w:val="005719CA"/>
    <w:rsid w:val="00576EA6"/>
    <w:rsid w:val="0058133B"/>
    <w:rsid w:val="005822E1"/>
    <w:rsid w:val="0058482E"/>
    <w:rsid w:val="00592F13"/>
    <w:rsid w:val="00596861"/>
    <w:rsid w:val="005A03ED"/>
    <w:rsid w:val="005B1EBC"/>
    <w:rsid w:val="005B24CF"/>
    <w:rsid w:val="005B4095"/>
    <w:rsid w:val="005B6117"/>
    <w:rsid w:val="005C0425"/>
    <w:rsid w:val="005C0805"/>
    <w:rsid w:val="005C6DCE"/>
    <w:rsid w:val="005D1367"/>
    <w:rsid w:val="005D1D9B"/>
    <w:rsid w:val="005F7705"/>
    <w:rsid w:val="00602075"/>
    <w:rsid w:val="006172FA"/>
    <w:rsid w:val="00617BFE"/>
    <w:rsid w:val="00622020"/>
    <w:rsid w:val="00624DB9"/>
    <w:rsid w:val="00626936"/>
    <w:rsid w:val="00637FA2"/>
    <w:rsid w:val="00655ACE"/>
    <w:rsid w:val="00655B51"/>
    <w:rsid w:val="006568A7"/>
    <w:rsid w:val="006763EE"/>
    <w:rsid w:val="00677F62"/>
    <w:rsid w:val="00686C42"/>
    <w:rsid w:val="00696C55"/>
    <w:rsid w:val="00697748"/>
    <w:rsid w:val="00697F9D"/>
    <w:rsid w:val="006A16E7"/>
    <w:rsid w:val="006A66FB"/>
    <w:rsid w:val="006B0501"/>
    <w:rsid w:val="006B129D"/>
    <w:rsid w:val="006B6173"/>
    <w:rsid w:val="006C7B09"/>
    <w:rsid w:val="006D3BA0"/>
    <w:rsid w:val="006D3E2C"/>
    <w:rsid w:val="006D6478"/>
    <w:rsid w:val="006D6E22"/>
    <w:rsid w:val="006F1391"/>
    <w:rsid w:val="006F6A96"/>
    <w:rsid w:val="007029B5"/>
    <w:rsid w:val="00704FF5"/>
    <w:rsid w:val="00705FA8"/>
    <w:rsid w:val="00710D00"/>
    <w:rsid w:val="00711620"/>
    <w:rsid w:val="00724FED"/>
    <w:rsid w:val="00732076"/>
    <w:rsid w:val="007342D5"/>
    <w:rsid w:val="00734FD8"/>
    <w:rsid w:val="007366A3"/>
    <w:rsid w:val="00744094"/>
    <w:rsid w:val="00747380"/>
    <w:rsid w:val="00750006"/>
    <w:rsid w:val="00762491"/>
    <w:rsid w:val="00766BC0"/>
    <w:rsid w:val="0077051E"/>
    <w:rsid w:val="007745AE"/>
    <w:rsid w:val="00777119"/>
    <w:rsid w:val="00780A36"/>
    <w:rsid w:val="00781066"/>
    <w:rsid w:val="00793019"/>
    <w:rsid w:val="00793816"/>
    <w:rsid w:val="007940A1"/>
    <w:rsid w:val="007A43B6"/>
    <w:rsid w:val="007A66D7"/>
    <w:rsid w:val="007A7E9E"/>
    <w:rsid w:val="007D3793"/>
    <w:rsid w:val="007E54EF"/>
    <w:rsid w:val="007E7F53"/>
    <w:rsid w:val="007F3E5C"/>
    <w:rsid w:val="007F42ED"/>
    <w:rsid w:val="0080045F"/>
    <w:rsid w:val="00807036"/>
    <w:rsid w:val="0081600C"/>
    <w:rsid w:val="00817D6F"/>
    <w:rsid w:val="008228C4"/>
    <w:rsid w:val="00831E63"/>
    <w:rsid w:val="00833E30"/>
    <w:rsid w:val="0083450E"/>
    <w:rsid w:val="00837ADA"/>
    <w:rsid w:val="00840696"/>
    <w:rsid w:val="0084756C"/>
    <w:rsid w:val="00854B12"/>
    <w:rsid w:val="00864762"/>
    <w:rsid w:val="00871B69"/>
    <w:rsid w:val="00877A5E"/>
    <w:rsid w:val="0088617F"/>
    <w:rsid w:val="0088682B"/>
    <w:rsid w:val="008A7D7C"/>
    <w:rsid w:val="008B30DB"/>
    <w:rsid w:val="008C4CEA"/>
    <w:rsid w:val="008C604E"/>
    <w:rsid w:val="008C7410"/>
    <w:rsid w:val="008D17FC"/>
    <w:rsid w:val="008D499D"/>
    <w:rsid w:val="008D5903"/>
    <w:rsid w:val="008F1674"/>
    <w:rsid w:val="008F19D5"/>
    <w:rsid w:val="008F58E3"/>
    <w:rsid w:val="009006FE"/>
    <w:rsid w:val="0091314B"/>
    <w:rsid w:val="00917D65"/>
    <w:rsid w:val="00923924"/>
    <w:rsid w:val="00936FAB"/>
    <w:rsid w:val="0094067E"/>
    <w:rsid w:val="009407BE"/>
    <w:rsid w:val="0094193F"/>
    <w:rsid w:val="009424FD"/>
    <w:rsid w:val="00943020"/>
    <w:rsid w:val="009471BB"/>
    <w:rsid w:val="00960F2B"/>
    <w:rsid w:val="00962D14"/>
    <w:rsid w:val="00970274"/>
    <w:rsid w:val="00973C70"/>
    <w:rsid w:val="00975F4F"/>
    <w:rsid w:val="00977B74"/>
    <w:rsid w:val="009814D3"/>
    <w:rsid w:val="00981975"/>
    <w:rsid w:val="009916E8"/>
    <w:rsid w:val="00992889"/>
    <w:rsid w:val="00995ACE"/>
    <w:rsid w:val="009A0498"/>
    <w:rsid w:val="009B1514"/>
    <w:rsid w:val="009B3947"/>
    <w:rsid w:val="009E081E"/>
    <w:rsid w:val="009E546D"/>
    <w:rsid w:val="009E7901"/>
    <w:rsid w:val="009F415F"/>
    <w:rsid w:val="009F452D"/>
    <w:rsid w:val="009F5822"/>
    <w:rsid w:val="009F6098"/>
    <w:rsid w:val="00A041F7"/>
    <w:rsid w:val="00A0472C"/>
    <w:rsid w:val="00A10125"/>
    <w:rsid w:val="00A1441D"/>
    <w:rsid w:val="00A25237"/>
    <w:rsid w:val="00A30995"/>
    <w:rsid w:val="00A33963"/>
    <w:rsid w:val="00A5135F"/>
    <w:rsid w:val="00A528AE"/>
    <w:rsid w:val="00A649CE"/>
    <w:rsid w:val="00A659BA"/>
    <w:rsid w:val="00A67AA7"/>
    <w:rsid w:val="00A71917"/>
    <w:rsid w:val="00A721B7"/>
    <w:rsid w:val="00A75057"/>
    <w:rsid w:val="00A81301"/>
    <w:rsid w:val="00A86092"/>
    <w:rsid w:val="00A92979"/>
    <w:rsid w:val="00A93EA1"/>
    <w:rsid w:val="00A9442F"/>
    <w:rsid w:val="00AA1A50"/>
    <w:rsid w:val="00AB2BFF"/>
    <w:rsid w:val="00AB6228"/>
    <w:rsid w:val="00AB6DEE"/>
    <w:rsid w:val="00AB7D86"/>
    <w:rsid w:val="00AC0764"/>
    <w:rsid w:val="00AC1732"/>
    <w:rsid w:val="00AC7111"/>
    <w:rsid w:val="00AD3085"/>
    <w:rsid w:val="00AD3E9C"/>
    <w:rsid w:val="00AD6ECA"/>
    <w:rsid w:val="00AD7B9B"/>
    <w:rsid w:val="00B00DFE"/>
    <w:rsid w:val="00B01D67"/>
    <w:rsid w:val="00B16416"/>
    <w:rsid w:val="00B205E3"/>
    <w:rsid w:val="00B263C9"/>
    <w:rsid w:val="00B30832"/>
    <w:rsid w:val="00B31DC9"/>
    <w:rsid w:val="00B327A1"/>
    <w:rsid w:val="00B37C21"/>
    <w:rsid w:val="00B50053"/>
    <w:rsid w:val="00B52B33"/>
    <w:rsid w:val="00B5333A"/>
    <w:rsid w:val="00B5475D"/>
    <w:rsid w:val="00B629BD"/>
    <w:rsid w:val="00B63CEB"/>
    <w:rsid w:val="00B65668"/>
    <w:rsid w:val="00B6786C"/>
    <w:rsid w:val="00B76D48"/>
    <w:rsid w:val="00B828DB"/>
    <w:rsid w:val="00B85EFD"/>
    <w:rsid w:val="00B86A6D"/>
    <w:rsid w:val="00B93EF3"/>
    <w:rsid w:val="00B94E6C"/>
    <w:rsid w:val="00BA1697"/>
    <w:rsid w:val="00BA2AD4"/>
    <w:rsid w:val="00BA2FA4"/>
    <w:rsid w:val="00BA3150"/>
    <w:rsid w:val="00BA739B"/>
    <w:rsid w:val="00BB12E6"/>
    <w:rsid w:val="00BC338B"/>
    <w:rsid w:val="00BC77E7"/>
    <w:rsid w:val="00BD1B56"/>
    <w:rsid w:val="00BD621C"/>
    <w:rsid w:val="00BE007C"/>
    <w:rsid w:val="00BE0490"/>
    <w:rsid w:val="00BE1924"/>
    <w:rsid w:val="00BE45A5"/>
    <w:rsid w:val="00BF7586"/>
    <w:rsid w:val="00C0601A"/>
    <w:rsid w:val="00C17D8C"/>
    <w:rsid w:val="00C20D87"/>
    <w:rsid w:val="00C21B26"/>
    <w:rsid w:val="00C333C7"/>
    <w:rsid w:val="00C429BB"/>
    <w:rsid w:val="00C42A4A"/>
    <w:rsid w:val="00C50CBA"/>
    <w:rsid w:val="00C511C6"/>
    <w:rsid w:val="00C5307F"/>
    <w:rsid w:val="00C5768A"/>
    <w:rsid w:val="00C57780"/>
    <w:rsid w:val="00C60D88"/>
    <w:rsid w:val="00C620FC"/>
    <w:rsid w:val="00C633E6"/>
    <w:rsid w:val="00C64964"/>
    <w:rsid w:val="00C652C4"/>
    <w:rsid w:val="00C8544E"/>
    <w:rsid w:val="00C8735E"/>
    <w:rsid w:val="00C87527"/>
    <w:rsid w:val="00C9124F"/>
    <w:rsid w:val="00C9769B"/>
    <w:rsid w:val="00C97DB9"/>
    <w:rsid w:val="00CA0373"/>
    <w:rsid w:val="00CC0EC0"/>
    <w:rsid w:val="00CD133C"/>
    <w:rsid w:val="00CD40B7"/>
    <w:rsid w:val="00CD54CD"/>
    <w:rsid w:val="00CE03A0"/>
    <w:rsid w:val="00CE4576"/>
    <w:rsid w:val="00CE6957"/>
    <w:rsid w:val="00D159B6"/>
    <w:rsid w:val="00D4758C"/>
    <w:rsid w:val="00D5405E"/>
    <w:rsid w:val="00D60F8F"/>
    <w:rsid w:val="00D613E8"/>
    <w:rsid w:val="00D7070A"/>
    <w:rsid w:val="00D71B88"/>
    <w:rsid w:val="00D76B33"/>
    <w:rsid w:val="00D85AFF"/>
    <w:rsid w:val="00D86B81"/>
    <w:rsid w:val="00DA171C"/>
    <w:rsid w:val="00DB05F2"/>
    <w:rsid w:val="00DB0DB2"/>
    <w:rsid w:val="00DB24C0"/>
    <w:rsid w:val="00DB38E6"/>
    <w:rsid w:val="00DC1D0C"/>
    <w:rsid w:val="00DC4F69"/>
    <w:rsid w:val="00DC57B8"/>
    <w:rsid w:val="00DD16C6"/>
    <w:rsid w:val="00DD5CFF"/>
    <w:rsid w:val="00DE0236"/>
    <w:rsid w:val="00DE3F8D"/>
    <w:rsid w:val="00DE70DD"/>
    <w:rsid w:val="00DF03D9"/>
    <w:rsid w:val="00DF7AB7"/>
    <w:rsid w:val="00E17F45"/>
    <w:rsid w:val="00E207C6"/>
    <w:rsid w:val="00E30383"/>
    <w:rsid w:val="00E31E09"/>
    <w:rsid w:val="00E35890"/>
    <w:rsid w:val="00E50CD3"/>
    <w:rsid w:val="00E54F5A"/>
    <w:rsid w:val="00E657A1"/>
    <w:rsid w:val="00E66A3B"/>
    <w:rsid w:val="00E70297"/>
    <w:rsid w:val="00E706B5"/>
    <w:rsid w:val="00E70A71"/>
    <w:rsid w:val="00E70F9B"/>
    <w:rsid w:val="00E768B3"/>
    <w:rsid w:val="00E96143"/>
    <w:rsid w:val="00EA19FA"/>
    <w:rsid w:val="00EA5F49"/>
    <w:rsid w:val="00EA69AE"/>
    <w:rsid w:val="00EA79D3"/>
    <w:rsid w:val="00EB107E"/>
    <w:rsid w:val="00EB5524"/>
    <w:rsid w:val="00EB5540"/>
    <w:rsid w:val="00EB6127"/>
    <w:rsid w:val="00EC3F72"/>
    <w:rsid w:val="00ED242C"/>
    <w:rsid w:val="00EE5997"/>
    <w:rsid w:val="00EF0250"/>
    <w:rsid w:val="00EF0A92"/>
    <w:rsid w:val="00EF45C3"/>
    <w:rsid w:val="00EF5289"/>
    <w:rsid w:val="00F04EF4"/>
    <w:rsid w:val="00F04F6A"/>
    <w:rsid w:val="00F07429"/>
    <w:rsid w:val="00F13BA4"/>
    <w:rsid w:val="00F462EC"/>
    <w:rsid w:val="00F4640C"/>
    <w:rsid w:val="00F62527"/>
    <w:rsid w:val="00F72994"/>
    <w:rsid w:val="00F846DC"/>
    <w:rsid w:val="00F848C3"/>
    <w:rsid w:val="00F90F3A"/>
    <w:rsid w:val="00F913EC"/>
    <w:rsid w:val="00FA1AB4"/>
    <w:rsid w:val="00FB4F2E"/>
    <w:rsid w:val="00FB7BD0"/>
    <w:rsid w:val="00FC7EE2"/>
    <w:rsid w:val="00FD0095"/>
    <w:rsid w:val="00FD164A"/>
    <w:rsid w:val="00FE1FBA"/>
    <w:rsid w:val="00FF2AA0"/>
    <w:rsid w:val="00FF76E1"/>
    <w:rsid w:val="2116C0CF"/>
    <w:rsid w:val="6BB6286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D8D8B5B"/>
  <w15:docId w15:val="{2B26F36D-943F-4B5F-B1FB-291085D8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uiPriority="64"/>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A10125"/>
    <w:pPr>
      <w:spacing w:before="120" w:after="120"/>
    </w:pPr>
    <w:rPr>
      <w:rFonts w:ascii="Calibri" w:hAnsi="Calibri"/>
      <w:szCs w:val="24"/>
      <w:lang w:eastAsia="en-AU"/>
    </w:rPr>
  </w:style>
  <w:style w:type="paragraph" w:styleId="Heading1">
    <w:name w:val="heading 1"/>
    <w:aliases w:val="Title - Terms of Reference"/>
    <w:basedOn w:val="Normal"/>
    <w:next w:val="Normal"/>
    <w:link w:val="Heading1Char"/>
    <w:qFormat/>
    <w:rsid w:val="00694876"/>
    <w:pPr>
      <w:keepNext/>
      <w:spacing w:before="240" w:after="240"/>
      <w:outlineLvl w:val="0"/>
    </w:pPr>
    <w:rPr>
      <w:bCs/>
      <w:caps/>
      <w:color w:val="3D1A6F"/>
      <w:kern w:val="32"/>
      <w:sz w:val="36"/>
      <w:szCs w:val="22"/>
      <w:lang w:val="x-none" w:eastAsia="x-none"/>
    </w:rPr>
  </w:style>
  <w:style w:type="paragraph" w:styleId="Heading2">
    <w:name w:val="heading 2"/>
    <w:basedOn w:val="Normal"/>
    <w:next w:val="Normal"/>
    <w:link w:val="Heading2Char"/>
    <w:semiHidden/>
    <w:unhideWhenUsed/>
    <w:qFormat/>
    <w:rsid w:val="00E1522C"/>
    <w:pPr>
      <w:keepNext/>
      <w:spacing w:before="240" w:after="60"/>
      <w:outlineLvl w:val="1"/>
    </w:pPr>
    <w:rPr>
      <w:rFonts w:ascii="Cambria" w:hAnsi="Cambria"/>
      <w:b/>
      <w:bCs/>
      <w:i/>
      <w:iCs/>
      <w:color w:val="595959"/>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63E68"/>
    <w:pPr>
      <w:ind w:left="283"/>
    </w:pPr>
    <w:rPr>
      <w:lang w:eastAsia="en-US"/>
    </w:rPr>
  </w:style>
  <w:style w:type="paragraph" w:styleId="BodyText2">
    <w:name w:val="Body Text 2"/>
    <w:basedOn w:val="Normal"/>
    <w:rsid w:val="00A63E68"/>
    <w:pPr>
      <w:spacing w:line="480" w:lineRule="auto"/>
    </w:pPr>
    <w:rPr>
      <w:lang w:eastAsia="en-US"/>
    </w:rPr>
  </w:style>
  <w:style w:type="paragraph" w:customStyle="1" w:styleId="Default">
    <w:name w:val="Default"/>
    <w:rsid w:val="00A63E68"/>
    <w:pPr>
      <w:autoSpaceDE w:val="0"/>
      <w:autoSpaceDN w:val="0"/>
      <w:adjustRightInd w:val="0"/>
    </w:pPr>
    <w:rPr>
      <w:rFonts w:ascii="Arial" w:hAnsi="Arial" w:cs="Arial"/>
      <w:color w:val="000000"/>
      <w:sz w:val="24"/>
      <w:szCs w:val="24"/>
      <w:lang w:eastAsia="en-AU"/>
    </w:rPr>
  </w:style>
  <w:style w:type="character" w:styleId="CommentReference">
    <w:name w:val="annotation reference"/>
    <w:semiHidden/>
    <w:rsid w:val="00A63E68"/>
    <w:rPr>
      <w:sz w:val="16"/>
      <w:szCs w:val="16"/>
    </w:rPr>
  </w:style>
  <w:style w:type="paragraph" w:styleId="CommentText">
    <w:name w:val="annotation text"/>
    <w:basedOn w:val="Normal"/>
    <w:link w:val="CommentTextChar"/>
    <w:semiHidden/>
    <w:rsid w:val="00A63E68"/>
    <w:rPr>
      <w:szCs w:val="20"/>
      <w:lang w:eastAsia="en-US"/>
    </w:rPr>
  </w:style>
  <w:style w:type="paragraph" w:styleId="BalloonText">
    <w:name w:val="Balloon Text"/>
    <w:basedOn w:val="Normal"/>
    <w:semiHidden/>
    <w:rsid w:val="00A63E68"/>
    <w:rPr>
      <w:rFonts w:ascii="Tahoma" w:hAnsi="Tahoma" w:cs="Tahoma"/>
      <w:sz w:val="16"/>
      <w:szCs w:val="16"/>
    </w:rPr>
  </w:style>
  <w:style w:type="paragraph" w:styleId="Header">
    <w:name w:val="header"/>
    <w:basedOn w:val="Normal"/>
    <w:rsid w:val="00A63E68"/>
    <w:pPr>
      <w:tabs>
        <w:tab w:val="center" w:pos="4153"/>
        <w:tab w:val="right" w:pos="8306"/>
      </w:tabs>
    </w:pPr>
  </w:style>
  <w:style w:type="paragraph" w:styleId="Footer">
    <w:name w:val="footer"/>
    <w:basedOn w:val="Normal"/>
    <w:link w:val="FooterChar"/>
    <w:uiPriority w:val="99"/>
    <w:rsid w:val="00A63E68"/>
    <w:pPr>
      <w:tabs>
        <w:tab w:val="center" w:pos="4153"/>
        <w:tab w:val="right" w:pos="8306"/>
      </w:tabs>
    </w:pPr>
    <w:rPr>
      <w:color w:val="595959"/>
      <w:lang w:val="x-none" w:eastAsia="x-none"/>
    </w:rPr>
  </w:style>
  <w:style w:type="paragraph" w:styleId="DocumentMap">
    <w:name w:val="Document Map"/>
    <w:basedOn w:val="Normal"/>
    <w:semiHidden/>
    <w:rsid w:val="00650E95"/>
    <w:pPr>
      <w:shd w:val="clear" w:color="auto" w:fill="000080"/>
    </w:pPr>
    <w:rPr>
      <w:rFonts w:ascii="Tahoma" w:hAnsi="Tahoma" w:cs="Tahoma"/>
      <w:szCs w:val="20"/>
    </w:rPr>
  </w:style>
  <w:style w:type="character" w:customStyle="1" w:styleId="Heading1Char">
    <w:name w:val="Heading 1 Char"/>
    <w:aliases w:val="Title - Terms of Reference Char"/>
    <w:link w:val="Heading1"/>
    <w:rsid w:val="00694876"/>
    <w:rPr>
      <w:rFonts w:ascii="Calibri" w:hAnsi="Calibri"/>
      <w:bCs/>
      <w:caps/>
      <w:color w:val="3D1A6F"/>
      <w:kern w:val="32"/>
      <w:sz w:val="36"/>
      <w:szCs w:val="22"/>
      <w:lang w:val="x-none" w:eastAsia="x-none"/>
    </w:rPr>
  </w:style>
  <w:style w:type="character" w:customStyle="1" w:styleId="Heading2Char">
    <w:name w:val="Heading 2 Char"/>
    <w:link w:val="Heading2"/>
    <w:semiHidden/>
    <w:rsid w:val="00E1522C"/>
    <w:rPr>
      <w:rFonts w:ascii="Cambria" w:eastAsia="Times New Roman" w:hAnsi="Cambria" w:cs="Times New Roman"/>
      <w:b/>
      <w:bCs/>
      <w:i/>
      <w:iCs/>
      <w:color w:val="595959"/>
      <w:sz w:val="28"/>
      <w:szCs w:val="28"/>
    </w:rPr>
  </w:style>
  <w:style w:type="paragraph" w:customStyle="1" w:styleId="H1">
    <w:name w:val="H1"/>
    <w:basedOn w:val="Normal"/>
    <w:next w:val="Normal"/>
    <w:link w:val="H1Char"/>
    <w:autoRedefine/>
    <w:qFormat/>
    <w:rsid w:val="00962D14"/>
    <w:pPr>
      <w:spacing w:before="240" w:after="240"/>
      <w:outlineLvl w:val="0"/>
    </w:pPr>
    <w:rPr>
      <w:b/>
      <w:bCs/>
      <w:caps/>
      <w:sz w:val="32"/>
      <w:szCs w:val="20"/>
      <w:lang w:val="x-none" w:eastAsia="x-none"/>
    </w:rPr>
  </w:style>
  <w:style w:type="paragraph" w:customStyle="1" w:styleId="Bullettedbody">
    <w:name w:val="Bulletted body"/>
    <w:basedOn w:val="Normal"/>
    <w:link w:val="BullettedbodyChar"/>
    <w:qFormat/>
    <w:rsid w:val="00E1522C"/>
    <w:pPr>
      <w:ind w:left="680" w:hanging="340"/>
    </w:pPr>
    <w:rPr>
      <w:color w:val="595959"/>
      <w:lang w:val="x-none" w:eastAsia="x-none"/>
    </w:rPr>
  </w:style>
  <w:style w:type="character" w:customStyle="1" w:styleId="H1Char">
    <w:name w:val="H1 Char"/>
    <w:link w:val="H1"/>
    <w:rsid w:val="00962D14"/>
    <w:rPr>
      <w:rFonts w:ascii="Calibri" w:hAnsi="Calibri"/>
      <w:b/>
      <w:bCs/>
      <w:caps/>
      <w:sz w:val="32"/>
      <w:lang w:val="x-none" w:eastAsia="x-none"/>
    </w:rPr>
  </w:style>
  <w:style w:type="paragraph" w:customStyle="1" w:styleId="Footer-TermsofReference">
    <w:name w:val="Footer - Terms of Reference"/>
    <w:basedOn w:val="Footer"/>
    <w:link w:val="Footer-TermsofReferenceChar"/>
    <w:autoRedefine/>
    <w:qFormat/>
    <w:rsid w:val="00DB0DB2"/>
    <w:pPr>
      <w:tabs>
        <w:tab w:val="clear" w:pos="4153"/>
        <w:tab w:val="clear" w:pos="8306"/>
        <w:tab w:val="center" w:pos="4962"/>
        <w:tab w:val="right" w:pos="9837"/>
      </w:tabs>
      <w:spacing w:after="30"/>
    </w:pPr>
    <w:rPr>
      <w:szCs w:val="20"/>
    </w:rPr>
  </w:style>
  <w:style w:type="character" w:customStyle="1" w:styleId="BullettedbodyChar">
    <w:name w:val="Bulletted body Char"/>
    <w:link w:val="Bullettedbody"/>
    <w:rsid w:val="00E1522C"/>
    <w:rPr>
      <w:rFonts w:ascii="Calibri" w:hAnsi="Calibri"/>
      <w:color w:val="595959"/>
      <w:szCs w:val="24"/>
      <w:lang w:val="x-none" w:eastAsia="x-none"/>
    </w:rPr>
  </w:style>
  <w:style w:type="paragraph" w:styleId="Title">
    <w:name w:val="Title"/>
    <w:basedOn w:val="Normal"/>
    <w:next w:val="Normal"/>
    <w:link w:val="TitleChar"/>
    <w:qFormat/>
    <w:rsid w:val="0081600C"/>
    <w:pPr>
      <w:spacing w:after="0"/>
      <w:outlineLvl w:val="0"/>
    </w:pPr>
    <w:rPr>
      <w:rFonts w:asciiTheme="minorHAnsi" w:hAnsiTheme="minorHAnsi"/>
      <w:b/>
      <w:bCs/>
      <w:color w:val="3C196E"/>
      <w:kern w:val="28"/>
      <w:szCs w:val="32"/>
      <w:lang w:val="x-none" w:eastAsia="x-none"/>
    </w:rPr>
  </w:style>
  <w:style w:type="character" w:customStyle="1" w:styleId="FooterChar">
    <w:name w:val="Footer Char"/>
    <w:link w:val="Footer"/>
    <w:uiPriority w:val="99"/>
    <w:rsid w:val="007C22AE"/>
    <w:rPr>
      <w:rFonts w:ascii="Calibri" w:hAnsi="Calibri"/>
      <w:color w:val="595959"/>
      <w:szCs w:val="24"/>
    </w:rPr>
  </w:style>
  <w:style w:type="character" w:customStyle="1" w:styleId="Footer-TermsofReferenceChar">
    <w:name w:val="Footer - Terms of Reference Char"/>
    <w:link w:val="Footer-TermsofReference"/>
    <w:rsid w:val="00DB0DB2"/>
    <w:rPr>
      <w:rFonts w:ascii="Calibri" w:hAnsi="Calibri"/>
      <w:color w:val="595959"/>
      <w:lang w:val="x-none" w:eastAsia="x-none"/>
    </w:rPr>
  </w:style>
  <w:style w:type="character" w:customStyle="1" w:styleId="TitleChar">
    <w:name w:val="Title Char"/>
    <w:link w:val="Title"/>
    <w:rsid w:val="0081600C"/>
    <w:rPr>
      <w:rFonts w:asciiTheme="minorHAnsi" w:hAnsiTheme="minorHAnsi"/>
      <w:b/>
      <w:bCs/>
      <w:color w:val="3C196E"/>
      <w:kern w:val="28"/>
      <w:szCs w:val="32"/>
      <w:lang w:val="x-none" w:eastAsia="x-none"/>
    </w:rPr>
  </w:style>
  <w:style w:type="paragraph" w:customStyle="1" w:styleId="H3">
    <w:name w:val="H3"/>
    <w:next w:val="Normal"/>
    <w:link w:val="H3Char"/>
    <w:autoRedefine/>
    <w:qFormat/>
    <w:rsid w:val="00704FF5"/>
    <w:pPr>
      <w:spacing w:before="240" w:after="60"/>
    </w:pPr>
    <w:rPr>
      <w:rFonts w:ascii="Calibri" w:eastAsia="Calibri" w:hAnsi="Calibri"/>
      <w:b/>
      <w:color w:val="3C196E"/>
      <w:sz w:val="22"/>
      <w:szCs w:val="22"/>
    </w:rPr>
  </w:style>
  <w:style w:type="paragraph" w:customStyle="1" w:styleId="Title1">
    <w:name w:val="Title1"/>
    <w:basedOn w:val="Normal"/>
    <w:qFormat/>
    <w:rsid w:val="00F75F06"/>
    <w:pPr>
      <w:widowControl w:val="0"/>
      <w:pBdr>
        <w:bottom w:val="single" w:sz="4" w:space="5" w:color="3C196E"/>
      </w:pBdr>
      <w:spacing w:after="400"/>
      <w:contextualSpacing/>
    </w:pPr>
    <w:rPr>
      <w:caps/>
      <w:color w:val="3C196E"/>
      <w:sz w:val="36"/>
      <w:szCs w:val="36"/>
      <w:lang w:eastAsia="en-US"/>
    </w:rPr>
  </w:style>
  <w:style w:type="character" w:customStyle="1" w:styleId="H3Char">
    <w:name w:val="H3 Char"/>
    <w:link w:val="H3"/>
    <w:rsid w:val="00704FF5"/>
    <w:rPr>
      <w:rFonts w:ascii="Calibri" w:eastAsia="Calibri" w:hAnsi="Calibri"/>
      <w:b/>
      <w:color w:val="3C196E"/>
      <w:sz w:val="22"/>
      <w:szCs w:val="22"/>
    </w:rPr>
  </w:style>
  <w:style w:type="paragraph" w:customStyle="1" w:styleId="H2">
    <w:name w:val="H2"/>
    <w:basedOn w:val="Normal"/>
    <w:next w:val="Normal"/>
    <w:link w:val="H2Char"/>
    <w:qFormat/>
    <w:rsid w:val="00013BC2"/>
    <w:pPr>
      <w:jc w:val="right"/>
      <w:outlineLvl w:val="0"/>
    </w:pPr>
    <w:rPr>
      <w:b/>
      <w:bCs/>
      <w:caps/>
      <w:sz w:val="24"/>
      <w:szCs w:val="20"/>
      <w:lang w:val="x-none" w:eastAsia="x-none"/>
    </w:rPr>
  </w:style>
  <w:style w:type="paragraph" w:customStyle="1" w:styleId="LetteredText">
    <w:name w:val="Lettered Text"/>
    <w:basedOn w:val="Normal"/>
    <w:link w:val="LetteredTextChar"/>
    <w:qFormat/>
    <w:rsid w:val="002839C6"/>
    <w:pPr>
      <w:ind w:left="680" w:hanging="340"/>
    </w:pPr>
    <w:rPr>
      <w:color w:val="595959"/>
      <w:lang w:val="x-none" w:eastAsia="x-none"/>
    </w:rPr>
  </w:style>
  <w:style w:type="character" w:customStyle="1" w:styleId="H2Char">
    <w:name w:val="H2 Char"/>
    <w:link w:val="H2"/>
    <w:rsid w:val="00013BC2"/>
    <w:rPr>
      <w:rFonts w:ascii="Calibri" w:hAnsi="Calibri"/>
      <w:b/>
      <w:bCs/>
      <w:caps/>
      <w:sz w:val="24"/>
      <w:lang w:val="x-none" w:eastAsia="x-none"/>
    </w:rPr>
  </w:style>
  <w:style w:type="character" w:customStyle="1" w:styleId="LetteredTextChar">
    <w:name w:val="Lettered Text Char"/>
    <w:link w:val="LetteredText"/>
    <w:rsid w:val="002839C6"/>
    <w:rPr>
      <w:rFonts w:ascii="Calibri" w:hAnsi="Calibri"/>
      <w:color w:val="595959"/>
      <w:szCs w:val="24"/>
      <w:lang w:val="x-none" w:eastAsia="x-none"/>
    </w:rPr>
  </w:style>
  <w:style w:type="paragraph" w:customStyle="1" w:styleId="NumberedText">
    <w:name w:val="Numbered Text"/>
    <w:basedOn w:val="LetteredText"/>
    <w:link w:val="NumberedTextChar"/>
    <w:qFormat/>
    <w:rsid w:val="002839C6"/>
    <w:pPr>
      <w:numPr>
        <w:numId w:val="9"/>
      </w:numPr>
      <w:ind w:left="680" w:hanging="340"/>
    </w:pPr>
  </w:style>
  <w:style w:type="character" w:customStyle="1" w:styleId="NumberedTextChar">
    <w:name w:val="Numbered Text Char"/>
    <w:link w:val="NumberedText"/>
    <w:rsid w:val="002839C6"/>
    <w:rPr>
      <w:rFonts w:ascii="Calibri" w:hAnsi="Calibri"/>
      <w:color w:val="595959"/>
      <w:szCs w:val="24"/>
      <w:lang w:val="x-none" w:eastAsia="x-none"/>
    </w:rPr>
  </w:style>
  <w:style w:type="paragraph" w:customStyle="1" w:styleId="TableHeading1">
    <w:name w:val="Table Heading 1"/>
    <w:basedOn w:val="Normal"/>
    <w:link w:val="TableHeading1Char"/>
    <w:qFormat/>
    <w:rsid w:val="002839C6"/>
    <w:pPr>
      <w:spacing w:after="0"/>
      <w:jc w:val="center"/>
    </w:pPr>
    <w:rPr>
      <w:rFonts w:eastAsia="Calibri"/>
      <w:b/>
      <w:color w:val="FFFFFF"/>
      <w:szCs w:val="22"/>
      <w:lang w:val="x-none" w:eastAsia="x-none"/>
    </w:rPr>
  </w:style>
  <w:style w:type="paragraph" w:customStyle="1" w:styleId="Tabletext">
    <w:name w:val="Table text"/>
    <w:basedOn w:val="Normal"/>
    <w:link w:val="TabletextChar"/>
    <w:qFormat/>
    <w:rsid w:val="002839C6"/>
    <w:pPr>
      <w:spacing w:after="0"/>
    </w:pPr>
    <w:rPr>
      <w:rFonts w:eastAsia="Calibri"/>
      <w:color w:val="595959"/>
      <w:sz w:val="21"/>
      <w:szCs w:val="18"/>
      <w:lang w:val="x-none" w:eastAsia="x-none"/>
    </w:rPr>
  </w:style>
  <w:style w:type="paragraph" w:customStyle="1" w:styleId="TableHeading">
    <w:name w:val="Table Heading"/>
    <w:basedOn w:val="TableHeading1"/>
    <w:link w:val="TableHeadingChar"/>
    <w:qFormat/>
    <w:rsid w:val="002839C6"/>
  </w:style>
  <w:style w:type="character" w:customStyle="1" w:styleId="TabletextChar">
    <w:name w:val="Table text Char"/>
    <w:link w:val="Tabletext"/>
    <w:rsid w:val="002839C6"/>
    <w:rPr>
      <w:rFonts w:ascii="Calibri" w:eastAsia="Calibri" w:hAnsi="Calibri"/>
      <w:color w:val="595959"/>
      <w:sz w:val="21"/>
      <w:szCs w:val="18"/>
      <w:lang w:val="x-none"/>
    </w:rPr>
  </w:style>
  <w:style w:type="character" w:customStyle="1" w:styleId="TableHeading1Char">
    <w:name w:val="Table Heading 1 Char"/>
    <w:link w:val="TableHeading1"/>
    <w:rsid w:val="002839C6"/>
    <w:rPr>
      <w:rFonts w:ascii="Calibri" w:eastAsia="Calibri" w:hAnsi="Calibri"/>
      <w:b/>
      <w:color w:val="FFFFFF"/>
      <w:sz w:val="22"/>
      <w:szCs w:val="22"/>
      <w:lang w:val="x-none"/>
    </w:rPr>
  </w:style>
  <w:style w:type="character" w:customStyle="1" w:styleId="TableHeadingChar">
    <w:name w:val="Table Heading Char"/>
    <w:link w:val="TableHeading"/>
    <w:rsid w:val="002839C6"/>
    <w:rPr>
      <w:rFonts w:ascii="Calibri" w:eastAsia="Calibri" w:hAnsi="Calibri"/>
      <w:b/>
      <w:color w:val="FFFFFF"/>
      <w:sz w:val="22"/>
      <w:szCs w:val="22"/>
      <w:lang w:val="x-none"/>
    </w:rPr>
  </w:style>
  <w:style w:type="paragraph" w:customStyle="1" w:styleId="Level2List">
    <w:name w:val="Level 2 List"/>
    <w:basedOn w:val="Tabletext"/>
    <w:link w:val="Level2ListChar"/>
    <w:qFormat/>
    <w:rsid w:val="002839C6"/>
    <w:pPr>
      <w:numPr>
        <w:numId w:val="10"/>
      </w:numPr>
    </w:pPr>
    <w:rPr>
      <w:sz w:val="18"/>
    </w:rPr>
  </w:style>
  <w:style w:type="character" w:customStyle="1" w:styleId="Level2ListChar">
    <w:name w:val="Level 2 List Char"/>
    <w:link w:val="Level2List"/>
    <w:rsid w:val="002839C6"/>
    <w:rPr>
      <w:rFonts w:ascii="Calibri" w:eastAsia="Calibri" w:hAnsi="Calibri"/>
      <w:color w:val="595959"/>
      <w:sz w:val="18"/>
      <w:szCs w:val="18"/>
      <w:lang w:val="x-none"/>
    </w:rPr>
  </w:style>
  <w:style w:type="numbering" w:customStyle="1" w:styleId="Item5Level2List">
    <w:name w:val="Item 5 Level 2 List"/>
    <w:rsid w:val="002839C6"/>
    <w:pPr>
      <w:numPr>
        <w:numId w:val="11"/>
      </w:numPr>
    </w:pPr>
  </w:style>
  <w:style w:type="paragraph" w:customStyle="1" w:styleId="Item5Level2">
    <w:name w:val="Item 5 Level 2"/>
    <w:basedOn w:val="Level2List"/>
    <w:link w:val="Item5Level2Char"/>
    <w:qFormat/>
    <w:rsid w:val="002839C6"/>
    <w:pPr>
      <w:numPr>
        <w:numId w:val="12"/>
      </w:numPr>
    </w:pPr>
  </w:style>
  <w:style w:type="character" w:customStyle="1" w:styleId="Item5Level2Char">
    <w:name w:val="Item 5 Level 2 Char"/>
    <w:link w:val="Item5Level2"/>
    <w:rsid w:val="002839C6"/>
    <w:rPr>
      <w:rFonts w:ascii="Calibri" w:eastAsia="Calibri" w:hAnsi="Calibri"/>
      <w:color w:val="595959"/>
      <w:sz w:val="18"/>
      <w:szCs w:val="18"/>
      <w:lang w:val="x-none"/>
    </w:rPr>
  </w:style>
  <w:style w:type="paragraph" w:customStyle="1" w:styleId="Bulletpoint-Level1">
    <w:name w:val="Bullet point - Level 1"/>
    <w:basedOn w:val="Normal"/>
    <w:next w:val="Normal"/>
    <w:link w:val="Bulletpoint-Level1Char"/>
    <w:qFormat/>
    <w:rsid w:val="00333478"/>
    <w:pPr>
      <w:numPr>
        <w:numId w:val="5"/>
      </w:numPr>
      <w:ind w:left="680" w:hanging="340"/>
    </w:pPr>
    <w:rPr>
      <w:rFonts w:eastAsia="MS PGothic"/>
      <w:color w:val="313231"/>
      <w:szCs w:val="22"/>
      <w:lang w:val="x-none" w:eastAsia="x-none"/>
    </w:rPr>
  </w:style>
  <w:style w:type="character" w:customStyle="1" w:styleId="Bulletpoint-Level1Char">
    <w:name w:val="Bullet point - Level 1 Char"/>
    <w:link w:val="Bulletpoint-Level1"/>
    <w:rsid w:val="00333478"/>
    <w:rPr>
      <w:rFonts w:ascii="Calibri" w:eastAsia="MS PGothic" w:hAnsi="Calibri"/>
      <w:color w:val="313231"/>
      <w:sz w:val="22"/>
      <w:szCs w:val="22"/>
      <w:lang w:val="x-none" w:eastAsia="x-none"/>
    </w:rPr>
  </w:style>
  <w:style w:type="character" w:customStyle="1" w:styleId="BodyChar">
    <w:name w:val="Body Char"/>
    <w:rsid w:val="00E10472"/>
    <w:rPr>
      <w:rFonts w:ascii="Calibri" w:hAnsi="Calibri"/>
      <w:color w:val="313231"/>
      <w:sz w:val="22"/>
      <w:szCs w:val="22"/>
      <w:lang w:val="x-none" w:eastAsia="x-none"/>
    </w:rPr>
  </w:style>
  <w:style w:type="paragraph" w:customStyle="1" w:styleId="Bulletpoint-Level2">
    <w:name w:val="Bullet point - Level 2"/>
    <w:basedOn w:val="Bulletpoint-Level1"/>
    <w:qFormat/>
    <w:rsid w:val="00E10472"/>
    <w:pPr>
      <w:numPr>
        <w:numId w:val="13"/>
      </w:numPr>
      <w:ind w:left="1037" w:hanging="357"/>
    </w:pPr>
  </w:style>
  <w:style w:type="paragraph" w:customStyle="1" w:styleId="Style1">
    <w:name w:val="Style1"/>
    <w:basedOn w:val="Bullettedbody"/>
    <w:next w:val="Normal"/>
    <w:qFormat/>
    <w:rsid w:val="00E10472"/>
    <w:pPr>
      <w:ind w:left="720" w:hanging="360"/>
    </w:pPr>
    <w:rPr>
      <w:rFonts w:eastAsia="MS PGothic"/>
      <w:sz w:val="22"/>
    </w:rPr>
  </w:style>
  <w:style w:type="table" w:styleId="MediumShading2-Accent5">
    <w:name w:val="Medium Shading 2 Accent 5"/>
    <w:basedOn w:val="TableNormal"/>
    <w:uiPriority w:val="64"/>
    <w:rsid w:val="00E56116"/>
    <w:rPr>
      <w:rFonts w:ascii="Cambria"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E56116"/>
    <w:rPr>
      <w:rFonts w:ascii="Cambria" w:eastAsia="Cambria" w:hAnsi="Cambria"/>
      <w:color w:val="5F497A"/>
      <w:sz w:val="22"/>
      <w:szCs w:val="22"/>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eContemporary">
    <w:name w:val="Table Contemporary"/>
    <w:aliases w:val="Peter Mac - Basic table"/>
    <w:basedOn w:val="TableNormal"/>
    <w:rsid w:val="00B76D48"/>
    <w:pPr>
      <w:spacing w:after="120"/>
    </w:pPr>
    <w:rPr>
      <w:rFonts w:ascii="Calibri" w:hAnsi="Calibri"/>
      <w:color w:val="424242"/>
      <w:sz w:val="18"/>
    </w:rPr>
    <w:tblPr>
      <w:tblStyleRowBandSize w:val="1"/>
      <w:tblInd w:w="108" w:type="dxa"/>
    </w:tblPr>
    <w:trPr>
      <w:cantSplit/>
      <w:tblHeader/>
    </w:trPr>
    <w:tblStylePr w:type="firstRow">
      <w:rPr>
        <w:b/>
        <w:bCs/>
        <w:color w:val="auto"/>
      </w:rPr>
      <w:tblPr/>
      <w:tcPr>
        <w:shd w:val="pct20" w:color="000000" w:fill="FFFFFF"/>
      </w:tcPr>
    </w:tblStylePr>
  </w:style>
  <w:style w:type="table" w:styleId="TableGrid">
    <w:name w:val="Table Grid"/>
    <w:basedOn w:val="TableNormal"/>
    <w:uiPriority w:val="59"/>
    <w:rsid w:val="002E1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rsid w:val="00E706B5"/>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3Deffects1">
    <w:name w:val="Table 3D effects 1"/>
    <w:basedOn w:val="TableNormal"/>
    <w:rsid w:val="00E706B5"/>
    <w:pPr>
      <w:spacing w:after="120"/>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Table3Deffects2">
    <w:name w:val="Table 3D effects 2"/>
    <w:basedOn w:val="TableNormal"/>
    <w:rsid w:val="00E706B5"/>
    <w:pPr>
      <w:spacing w:after="120"/>
    </w:pPr>
    <w:tblPr>
      <w:tblStyleRow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E706B5"/>
    <w:pPr>
      <w:spacing w:after="120"/>
    </w:pPr>
    <w:tblPr>
      <w:tblStyleRowBandSize w:val="1"/>
      <w:tblStyleCol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E706B5"/>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E706B5"/>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E706B5"/>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customStyle="1" w:styleId="PlainTable31">
    <w:name w:val="Plain Table 31"/>
    <w:basedOn w:val="TableNormal"/>
    <w:uiPriority w:val="43"/>
    <w:rsid w:val="00E706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ghtShading-Accent5">
    <w:name w:val="Light Shading Accent 5"/>
    <w:basedOn w:val="TableNormal"/>
    <w:rsid w:val="00E706B5"/>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3">
    <w:name w:val="Light Shading Accent 3"/>
    <w:aliases w:val="Peter Mac - Basic table 2"/>
    <w:basedOn w:val="TableNormal"/>
    <w:rsid w:val="008F1674"/>
    <w:pPr>
      <w:suppressAutoHyphens/>
      <w:spacing w:before="120" w:after="120"/>
      <w:contextualSpacing/>
    </w:pPr>
    <w:rPr>
      <w:rFonts w:ascii="Calibri" w:hAnsi="Calibri"/>
      <w:color w:val="424242"/>
      <w:sz w:val="18"/>
    </w:rPr>
    <w:tblPr>
      <w:tblStyleRowBandSize w:val="1"/>
      <w:tblInd w:w="108" w:type="dxa"/>
      <w:tblCellMar>
        <w:top w:w="43" w:type="dxa"/>
        <w:bottom w:w="43" w:type="dxa"/>
      </w:tblCellMar>
    </w:tblPr>
    <w:tcPr>
      <w:shd w:val="clear" w:color="auto" w:fill="auto"/>
    </w:tcPr>
    <w:tblStylePr w:type="firstRow">
      <w:pPr>
        <w:spacing w:before="0" w:after="0" w:line="240" w:lineRule="auto"/>
      </w:pPr>
      <w:rPr>
        <w:rFonts w:ascii="Calibri" w:hAnsi="Calibri"/>
        <w:b w:val="0"/>
        <w:bCs w:val="0"/>
        <w:i w:val="0"/>
        <w:iCs w:val="0"/>
        <w:caps w:val="0"/>
        <w:smallCaps w:val="0"/>
        <w:strike w:val="0"/>
        <w:dstrike w:val="0"/>
        <w:vanish w:val="0"/>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tblPr/>
      <w:tcPr>
        <w:tcBorders>
          <w:top w:val="single" w:sz="8" w:space="0" w:color="A5A5A5"/>
          <w:left w:val="nil"/>
          <w:bottom w:val="single" w:sz="8" w:space="0" w:color="A5A5A5"/>
          <w:right w:val="nil"/>
          <w:insideH w:val="nil"/>
          <w:insideV w:val="nil"/>
        </w:tcBorders>
        <w:shd w:val="clear" w:color="auto" w:fill="7F7F7F"/>
      </w:tcPr>
    </w:tblStylePr>
    <w:tblStylePr w:type="lastRow">
      <w:pPr>
        <w:spacing w:before="0" w:after="0" w:line="240" w:lineRule="auto"/>
      </w:pPr>
      <w:rPr>
        <w:rFonts w:ascii="Calibri" w:hAnsi="Calibri"/>
        <w:b w:val="0"/>
        <w:bCs/>
        <w:color w:val="E7E6E6"/>
        <w:sz w:val="18"/>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8E8E8"/>
      </w:tcPr>
    </w:tblStylePr>
  </w:style>
  <w:style w:type="paragraph" w:styleId="ListParagraph">
    <w:name w:val="List Paragraph"/>
    <w:basedOn w:val="Normal"/>
    <w:qFormat/>
    <w:rsid w:val="006A16E7"/>
    <w:pPr>
      <w:ind w:left="720"/>
      <w:contextualSpacing/>
    </w:pPr>
  </w:style>
  <w:style w:type="character" w:styleId="Hyperlink">
    <w:name w:val="Hyperlink"/>
    <w:basedOn w:val="DefaultParagraphFont"/>
    <w:uiPriority w:val="99"/>
    <w:rsid w:val="006A16E7"/>
    <w:rPr>
      <w:color w:val="0563C1" w:themeColor="hyperlink"/>
      <w:u w:val="single"/>
    </w:rPr>
  </w:style>
  <w:style w:type="character" w:styleId="PlaceholderText">
    <w:name w:val="Placeholder Text"/>
    <w:basedOn w:val="DefaultParagraphFont"/>
    <w:rsid w:val="00864762"/>
    <w:rPr>
      <w:color w:val="808080"/>
    </w:rPr>
  </w:style>
  <w:style w:type="paragraph" w:styleId="CommentSubject">
    <w:name w:val="annotation subject"/>
    <w:basedOn w:val="CommentText"/>
    <w:next w:val="CommentText"/>
    <w:link w:val="CommentSubjectChar"/>
    <w:rsid w:val="00BA1697"/>
    <w:rPr>
      <w:b/>
      <w:bCs/>
      <w:lang w:eastAsia="en-AU"/>
    </w:rPr>
  </w:style>
  <w:style w:type="character" w:customStyle="1" w:styleId="CommentTextChar">
    <w:name w:val="Comment Text Char"/>
    <w:basedOn w:val="DefaultParagraphFont"/>
    <w:link w:val="CommentText"/>
    <w:semiHidden/>
    <w:rsid w:val="00BA1697"/>
    <w:rPr>
      <w:rFonts w:ascii="Calibri" w:hAnsi="Calibri"/>
    </w:rPr>
  </w:style>
  <w:style w:type="character" w:customStyle="1" w:styleId="CommentSubjectChar">
    <w:name w:val="Comment Subject Char"/>
    <w:basedOn w:val="CommentTextChar"/>
    <w:link w:val="CommentSubject"/>
    <w:rsid w:val="00BA1697"/>
    <w:rPr>
      <w:rFonts w:ascii="Calibri" w:hAnsi="Calibri"/>
      <w:b/>
      <w:bCs/>
      <w:lang w:eastAsia="en-AU"/>
    </w:rPr>
  </w:style>
  <w:style w:type="paragraph" w:styleId="TOCHeading">
    <w:name w:val="TOC Heading"/>
    <w:basedOn w:val="Heading1"/>
    <w:next w:val="Normal"/>
    <w:uiPriority w:val="39"/>
    <w:unhideWhenUsed/>
    <w:qFormat/>
    <w:rsid w:val="00624DB9"/>
    <w:pPr>
      <w:keepLines/>
      <w:spacing w:after="0" w:line="259" w:lineRule="auto"/>
      <w:outlineLvl w:val="9"/>
    </w:pPr>
    <w:rPr>
      <w:rFonts w:asciiTheme="minorHAnsi" w:eastAsiaTheme="majorEastAsia" w:hAnsiTheme="minorHAnsi" w:cstheme="majorBidi"/>
      <w:b/>
      <w:bCs w:val="0"/>
      <w:color w:val="auto"/>
      <w:kern w:val="0"/>
      <w:sz w:val="32"/>
      <w:szCs w:val="32"/>
      <w:lang w:val="en-US" w:eastAsia="en-US"/>
    </w:rPr>
  </w:style>
  <w:style w:type="paragraph" w:styleId="TOC1">
    <w:name w:val="toc 1"/>
    <w:basedOn w:val="Normal"/>
    <w:next w:val="Normal"/>
    <w:autoRedefine/>
    <w:uiPriority w:val="39"/>
    <w:unhideWhenUsed/>
    <w:rsid w:val="00962D14"/>
    <w:pPr>
      <w:tabs>
        <w:tab w:val="right" w:leader="dot" w:pos="9854"/>
      </w:tabs>
      <w:spacing w:after="100"/>
      <w:ind w:left="720"/>
    </w:pPr>
  </w:style>
  <w:style w:type="paragraph" w:styleId="TOC2">
    <w:name w:val="toc 2"/>
    <w:basedOn w:val="Normal"/>
    <w:next w:val="Normal"/>
    <w:autoRedefine/>
    <w:uiPriority w:val="39"/>
    <w:unhideWhenUsed/>
    <w:rsid w:val="00624DB9"/>
    <w:pPr>
      <w:spacing w:before="0"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624DB9"/>
    <w:pPr>
      <w:spacing w:before="0" w:after="100" w:line="259" w:lineRule="auto"/>
      <w:ind w:left="440"/>
    </w:pPr>
    <w:rPr>
      <w:rFonts w:asciiTheme="minorHAnsi" w:eastAsiaTheme="minorEastAsia" w:hAnsiTheme="minorHAnsi"/>
      <w:sz w:val="22"/>
      <w:szCs w:val="22"/>
      <w:lang w:val="en-US" w:eastAsia="en-US"/>
    </w:rPr>
  </w:style>
  <w:style w:type="paragraph" w:styleId="Revision">
    <w:name w:val="Revision"/>
    <w:hidden/>
    <w:semiHidden/>
    <w:rsid w:val="00BA739B"/>
    <w:rPr>
      <w:rFonts w:ascii="Calibri" w:hAnsi="Calibri"/>
      <w:szCs w:val="24"/>
      <w:lang w:eastAsia="en-AU"/>
    </w:rPr>
  </w:style>
  <w:style w:type="character" w:styleId="FollowedHyperlink">
    <w:name w:val="FollowedHyperlink"/>
    <w:basedOn w:val="DefaultParagraphFont"/>
    <w:semiHidden/>
    <w:unhideWhenUsed/>
    <w:rsid w:val="004107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7273">
      <w:bodyDiv w:val="1"/>
      <w:marLeft w:val="0"/>
      <w:marRight w:val="0"/>
      <w:marTop w:val="0"/>
      <w:marBottom w:val="0"/>
      <w:divBdr>
        <w:top w:val="none" w:sz="0" w:space="0" w:color="auto"/>
        <w:left w:val="none" w:sz="0" w:space="0" w:color="auto"/>
        <w:bottom w:val="none" w:sz="0" w:space="0" w:color="auto"/>
        <w:right w:val="none" w:sz="0" w:space="0" w:color="auto"/>
      </w:divBdr>
    </w:div>
    <w:div w:id="752705823">
      <w:bodyDiv w:val="1"/>
      <w:marLeft w:val="0"/>
      <w:marRight w:val="0"/>
      <w:marTop w:val="0"/>
      <w:marBottom w:val="0"/>
      <w:divBdr>
        <w:top w:val="none" w:sz="0" w:space="0" w:color="auto"/>
        <w:left w:val="none" w:sz="0" w:space="0" w:color="auto"/>
        <w:bottom w:val="none" w:sz="0" w:space="0" w:color="auto"/>
        <w:right w:val="none" w:sz="0" w:space="0" w:color="auto"/>
      </w:divBdr>
    </w:div>
    <w:div w:id="800996436">
      <w:bodyDiv w:val="1"/>
      <w:marLeft w:val="0"/>
      <w:marRight w:val="0"/>
      <w:marTop w:val="0"/>
      <w:marBottom w:val="0"/>
      <w:divBdr>
        <w:top w:val="none" w:sz="0" w:space="0" w:color="auto"/>
        <w:left w:val="none" w:sz="0" w:space="0" w:color="auto"/>
        <w:bottom w:val="none" w:sz="0" w:space="0" w:color="auto"/>
        <w:right w:val="none" w:sz="0" w:space="0" w:color="auto"/>
      </w:divBdr>
    </w:div>
    <w:div w:id="822622757">
      <w:bodyDiv w:val="1"/>
      <w:marLeft w:val="0"/>
      <w:marRight w:val="0"/>
      <w:marTop w:val="0"/>
      <w:marBottom w:val="0"/>
      <w:divBdr>
        <w:top w:val="none" w:sz="0" w:space="0" w:color="auto"/>
        <w:left w:val="none" w:sz="0" w:space="0" w:color="auto"/>
        <w:bottom w:val="none" w:sz="0" w:space="0" w:color="auto"/>
        <w:right w:val="none" w:sz="0" w:space="0" w:color="auto"/>
      </w:divBdr>
    </w:div>
    <w:div w:id="1541354937">
      <w:bodyDiv w:val="1"/>
      <w:marLeft w:val="0"/>
      <w:marRight w:val="0"/>
      <w:marTop w:val="0"/>
      <w:marBottom w:val="0"/>
      <w:divBdr>
        <w:top w:val="none" w:sz="0" w:space="0" w:color="auto"/>
        <w:left w:val="none" w:sz="0" w:space="0" w:color="auto"/>
        <w:bottom w:val="none" w:sz="0" w:space="0" w:color="auto"/>
        <w:right w:val="none" w:sz="0" w:space="0" w:color="auto"/>
      </w:divBdr>
    </w:div>
    <w:div w:id="1972787996">
      <w:bodyDiv w:val="1"/>
      <w:marLeft w:val="0"/>
      <w:marRight w:val="0"/>
      <w:marTop w:val="0"/>
      <w:marBottom w:val="0"/>
      <w:divBdr>
        <w:top w:val="none" w:sz="0" w:space="0" w:color="auto"/>
        <w:left w:val="none" w:sz="0" w:space="0" w:color="auto"/>
        <w:bottom w:val="none" w:sz="0" w:space="0" w:color="auto"/>
        <w:right w:val="none" w:sz="0" w:space="0" w:color="auto"/>
      </w:divBdr>
    </w:div>
    <w:div w:id="213598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termac.org/research/doing-research-us/ethics-governance/useful-resources-training-for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termac.org/research/doing-research-us/ethics-govern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pr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2748C96272A41A728BFCA5BD14AD5" ma:contentTypeVersion="4" ma:contentTypeDescription="Create a new document." ma:contentTypeScope="" ma:versionID="537f8c315ebe2499bc6ebf8c509ad11f">
  <xsd:schema xmlns:xsd="http://www.w3.org/2001/XMLSchema" xmlns:xs="http://www.w3.org/2001/XMLSchema" xmlns:p="http://schemas.microsoft.com/office/2006/metadata/properties" xmlns:ns2="58840dfa-939d-40f3-8000-21472109973d" xmlns:ns3="106f1357-874c-41c0-8f6d-fd6ea402ba69" targetNamespace="http://schemas.microsoft.com/office/2006/metadata/properties" ma:root="true" ma:fieldsID="2b11d0e4b9eeb6efd61106d042b6a484" ns2:_="" ns3:_="">
    <xsd:import namespace="58840dfa-939d-40f3-8000-21472109973d"/>
    <xsd:import namespace="106f1357-874c-41c0-8f6d-fd6ea402ba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40dfa-939d-40f3-8000-214721099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f1357-874c-41c0-8f6d-fd6ea402ba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78814-1097-4F4B-BF61-486623659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40dfa-939d-40f3-8000-21472109973d"/>
    <ds:schemaRef ds:uri="106f1357-874c-41c0-8f6d-fd6ea402b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1B900-219E-4300-BA0C-1FB696A3CF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d5c2c7-2591-4860-92f8-2a581c2ce2fa"/>
    <ds:schemaRef ds:uri="http://www.w3.org/XML/1998/namespace"/>
    <ds:schemaRef ds:uri="http://purl.org/dc/dcmitype/"/>
  </ds:schemaRefs>
</ds:datastoreItem>
</file>

<file path=customXml/itemProps3.xml><?xml version="1.0" encoding="utf-8"?>
<ds:datastoreItem xmlns:ds="http://schemas.openxmlformats.org/officeDocument/2006/customXml" ds:itemID="{4874D549-C4DE-477E-93F9-5339B5B8C932}">
  <ds:schemaRefs>
    <ds:schemaRef ds:uri="http://schemas.microsoft.com/sharepoint/v3/contenttype/forms"/>
  </ds:schemaRefs>
</ds:datastoreItem>
</file>

<file path=customXml/itemProps4.xml><?xml version="1.0" encoding="utf-8"?>
<ds:datastoreItem xmlns:ds="http://schemas.openxmlformats.org/officeDocument/2006/customXml" ds:itemID="{34E28759-A183-4F84-9610-D5CE53AE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2161</Words>
  <Characters>15314</Characters>
  <Application>Microsoft Office Word</Application>
  <DocSecurity>0</DocSecurity>
  <Lines>127</Lines>
  <Paragraphs>34</Paragraphs>
  <ScaleCrop>false</ScaleCrop>
  <Company>PeterMac</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Pitropakis Diane</dc:creator>
  <cp:keywords/>
  <dc:description/>
  <cp:lastModifiedBy>Jessica Freeman</cp:lastModifiedBy>
  <cp:revision>2</cp:revision>
  <cp:lastPrinted>2021-11-18T02:29:00Z</cp:lastPrinted>
  <dcterms:created xsi:type="dcterms:W3CDTF">2023-03-29T02:03:00Z</dcterms:created>
  <dcterms:modified xsi:type="dcterms:W3CDTF">2023-03-29T02:03:00Z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0x010100CDF2748C96272A41A728BFCA5BD14AD5</vt:lpwstr>
  </property>
</Properties>
</file>