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A07D" w14:textId="77777777" w:rsidR="00E961CB" w:rsidRDefault="00E961CB" w:rsidP="00E961CB">
      <w:pPr>
        <w:pStyle w:val="Title"/>
        <w:spacing w:before="240"/>
        <w:rPr>
          <w:sz w:val="40"/>
          <w:szCs w:val="40"/>
          <w:lang w:val="en-AU"/>
        </w:rPr>
      </w:pPr>
      <w:bookmarkStart w:id="0" w:name="_GoBack"/>
      <w:bookmarkEnd w:id="0"/>
      <w:r>
        <w:rPr>
          <w:noProof/>
          <w:sz w:val="40"/>
          <w:szCs w:val="40"/>
          <w:lang w:val="en-AU"/>
        </w:rPr>
        <w:drawing>
          <wp:inline distT="0" distB="0" distL="0" distR="0" wp14:anchorId="5FD9A167" wp14:editId="3B11C702">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57BBD29F" w14:textId="77777777" w:rsidR="008F195F" w:rsidRDefault="008F195F" w:rsidP="008F195F">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5B8BF73A" w14:textId="77777777" w:rsidR="00E961CB" w:rsidRDefault="00E961CB" w:rsidP="00E961CB">
      <w:pPr>
        <w:pStyle w:val="Title"/>
        <w:rPr>
          <w:sz w:val="52"/>
          <w:szCs w:val="52"/>
          <w:lang w:val="en-AU"/>
        </w:rPr>
      </w:pPr>
      <w:r w:rsidRPr="008F195F">
        <w:rPr>
          <w:sz w:val="52"/>
          <w:szCs w:val="52"/>
          <w:lang w:val="en-AU"/>
        </w:rPr>
        <w:t>Document Version Control</w:t>
      </w:r>
      <w:r w:rsidR="008F195F">
        <w:rPr>
          <w:sz w:val="52"/>
          <w:szCs w:val="52"/>
          <w:lang w:val="en-AU"/>
        </w:rPr>
        <w:t xml:space="preserve"> with Teletrials</w:t>
      </w:r>
    </w:p>
    <w:p w14:paraId="23984144" w14:textId="77777777" w:rsidR="008F195F" w:rsidRPr="009319EA" w:rsidRDefault="008F195F" w:rsidP="008F195F">
      <w:pPr>
        <w:rPr>
          <w:sz w:val="52"/>
          <w:szCs w:val="52"/>
          <w:lang w:eastAsia="x-none"/>
        </w:rPr>
      </w:pPr>
    </w:p>
    <w:p w14:paraId="230C9556" w14:textId="77777777" w:rsidR="00E961CB" w:rsidRPr="008F195F" w:rsidRDefault="008F195F" w:rsidP="00E961CB">
      <w:pPr>
        <w:jc w:val="center"/>
        <w:rPr>
          <w:b/>
          <w:sz w:val="52"/>
          <w:szCs w:val="52"/>
          <w:lang w:eastAsia="x-none"/>
        </w:rPr>
      </w:pPr>
      <w:r w:rsidRPr="008F195F">
        <w:rPr>
          <w:b/>
          <w:sz w:val="52"/>
          <w:szCs w:val="52"/>
          <w:lang w:eastAsia="x-none"/>
        </w:rPr>
        <w:t xml:space="preserve">SOP Number: </w:t>
      </w:r>
      <w:r w:rsidR="00E961CB" w:rsidRPr="008F195F">
        <w:rPr>
          <w:b/>
          <w:sz w:val="52"/>
          <w:szCs w:val="52"/>
          <w:lang w:eastAsia="x-none"/>
        </w:rPr>
        <w:t>TT-SOP-10</w:t>
      </w:r>
    </w:p>
    <w:p w14:paraId="34C9D098" w14:textId="77777777" w:rsidR="00E961CB" w:rsidRPr="00B979A9" w:rsidRDefault="00E961CB" w:rsidP="00E961CB">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E961CB" w14:paraId="49459583"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3D543494" w14:textId="77777777" w:rsidR="00E961CB" w:rsidRDefault="00E961CB"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6271F80A" w14:textId="77777777" w:rsidR="00E961CB" w:rsidRPr="007D676C" w:rsidRDefault="00E961CB"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w:t>
            </w:r>
            <w:r>
              <w:rPr>
                <w:b w:val="0"/>
                <w:lang w:eastAsia="x-none"/>
              </w:rPr>
              <w:t>10</w:t>
            </w:r>
          </w:p>
        </w:tc>
      </w:tr>
      <w:tr w:rsidR="00E961CB" w14:paraId="6A4CAC7E"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D85A26D" w14:textId="77777777" w:rsidR="00E961CB" w:rsidRDefault="00E961CB" w:rsidP="009E1C7E">
            <w:pPr>
              <w:rPr>
                <w:lang w:eastAsia="x-none"/>
              </w:rPr>
            </w:pPr>
            <w:r>
              <w:rPr>
                <w:lang w:eastAsia="x-none"/>
              </w:rPr>
              <w:t>Version Number:</w:t>
            </w:r>
          </w:p>
        </w:tc>
        <w:tc>
          <w:tcPr>
            <w:tcW w:w="7789" w:type="dxa"/>
          </w:tcPr>
          <w:p w14:paraId="5AB4EF49" w14:textId="77777777" w:rsidR="00E961CB" w:rsidRDefault="00E961CB"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E961CB" w14:paraId="61A7775B"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1A8249F9" w14:textId="77777777" w:rsidR="00E961CB" w:rsidRDefault="00E961CB" w:rsidP="009E1C7E">
            <w:pPr>
              <w:rPr>
                <w:lang w:eastAsia="x-none"/>
              </w:rPr>
            </w:pPr>
            <w:r>
              <w:rPr>
                <w:lang w:eastAsia="x-none"/>
              </w:rPr>
              <w:t>Effective date:</w:t>
            </w:r>
          </w:p>
        </w:tc>
        <w:tc>
          <w:tcPr>
            <w:tcW w:w="7789" w:type="dxa"/>
          </w:tcPr>
          <w:p w14:paraId="135C9406" w14:textId="77777777" w:rsidR="00E961CB" w:rsidRDefault="008F195F"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03 October 2018</w:t>
            </w:r>
          </w:p>
        </w:tc>
      </w:tr>
      <w:tr w:rsidR="00E961CB" w14:paraId="7C54C56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09ABB57" w14:textId="77777777" w:rsidR="00E961CB" w:rsidRDefault="00E961CB" w:rsidP="009E1C7E">
            <w:pPr>
              <w:rPr>
                <w:lang w:eastAsia="x-none"/>
              </w:rPr>
            </w:pPr>
            <w:r>
              <w:rPr>
                <w:lang w:eastAsia="x-none"/>
              </w:rPr>
              <w:t>Review date:</w:t>
            </w:r>
          </w:p>
        </w:tc>
        <w:tc>
          <w:tcPr>
            <w:tcW w:w="7789" w:type="dxa"/>
          </w:tcPr>
          <w:p w14:paraId="7B11FE46" w14:textId="77777777" w:rsidR="00E961CB" w:rsidRDefault="008F195F"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2021</w:t>
            </w:r>
          </w:p>
        </w:tc>
      </w:tr>
      <w:tr w:rsidR="00E961CB" w14:paraId="42251F0E"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B26EC7E" w14:textId="77777777" w:rsidR="00E961CB" w:rsidRDefault="00E961CB" w:rsidP="009E1C7E">
            <w:pPr>
              <w:rPr>
                <w:lang w:eastAsia="x-none"/>
              </w:rPr>
            </w:pPr>
            <w:r>
              <w:rPr>
                <w:lang w:eastAsia="x-none"/>
              </w:rPr>
              <w:t>Author(s):</w:t>
            </w:r>
          </w:p>
        </w:tc>
        <w:tc>
          <w:tcPr>
            <w:tcW w:w="7789" w:type="dxa"/>
          </w:tcPr>
          <w:p w14:paraId="7F4B8E63" w14:textId="77777777" w:rsidR="00E961CB" w:rsidRDefault="00E961CB"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10A26C65" w14:textId="77777777" w:rsidR="00E961CB" w:rsidRDefault="00E961CB"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E961CB" w14:paraId="4BCF1151"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525370D" w14:textId="77777777" w:rsidR="00E961CB" w:rsidRDefault="00E961CB" w:rsidP="009E1C7E">
            <w:pPr>
              <w:rPr>
                <w:lang w:eastAsia="x-none"/>
              </w:rPr>
            </w:pPr>
            <w:r>
              <w:rPr>
                <w:lang w:eastAsia="x-none"/>
              </w:rPr>
              <w:t>Approved by:</w:t>
            </w:r>
          </w:p>
        </w:tc>
        <w:tc>
          <w:tcPr>
            <w:tcW w:w="7789" w:type="dxa"/>
          </w:tcPr>
          <w:p w14:paraId="1FBDB4D5" w14:textId="77777777" w:rsidR="00E961CB" w:rsidRDefault="008F195F"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61D82445" w14:textId="77777777" w:rsidR="00E961CB" w:rsidRDefault="00E961CB" w:rsidP="00E961CB">
      <w:pPr>
        <w:rPr>
          <w:lang w:eastAsia="x-none"/>
        </w:rPr>
      </w:pPr>
    </w:p>
    <w:p w14:paraId="3BF44EB9" w14:textId="77777777" w:rsidR="00E961CB" w:rsidRPr="00CF2075" w:rsidRDefault="00E961CB" w:rsidP="00E961CB">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267CD903" w14:textId="77777777" w:rsidR="00E961CB" w:rsidRDefault="00E961CB" w:rsidP="00E961CB">
      <w:pPr>
        <w:spacing w:before="0" w:after="0"/>
        <w:rPr>
          <w:lang w:eastAsia="x-none"/>
        </w:rPr>
      </w:pPr>
      <w:r>
        <w:rPr>
          <w:lang w:eastAsia="x-none"/>
        </w:rPr>
        <w:br w:type="page"/>
      </w:r>
    </w:p>
    <w:p w14:paraId="1E9E1EB6" w14:textId="77777777" w:rsidR="00E961CB" w:rsidRDefault="00E961CB" w:rsidP="00E961CB">
      <w:pPr>
        <w:rPr>
          <w:b/>
          <w:sz w:val="28"/>
          <w:szCs w:val="28"/>
          <w:lang w:eastAsia="x-none"/>
        </w:rPr>
      </w:pPr>
    </w:p>
    <w:p w14:paraId="330CDEB2" w14:textId="77777777" w:rsidR="00E961CB" w:rsidRPr="00DB4611" w:rsidRDefault="00E961CB" w:rsidP="00E961CB">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E961CB" w14:paraId="40FF71D9"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0FC81D72" w14:textId="77777777" w:rsidR="00E961CB" w:rsidRDefault="00E961CB"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0B1E5C88" w14:textId="77777777" w:rsidR="00E961CB" w:rsidRDefault="00E961CB"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26D09723" w14:textId="77777777" w:rsidR="00E961CB" w:rsidRDefault="00E961CB"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7A63BC">
              <w:rPr>
                <w:lang w:eastAsia="x-none"/>
              </w:rPr>
              <w:t>mended By</w:t>
            </w:r>
          </w:p>
        </w:tc>
        <w:tc>
          <w:tcPr>
            <w:tcW w:w="2464" w:type="dxa"/>
            <w:tcBorders>
              <w:top w:val="none" w:sz="0" w:space="0" w:color="auto"/>
              <w:left w:val="none" w:sz="0" w:space="0" w:color="auto"/>
              <w:bottom w:val="none" w:sz="0" w:space="0" w:color="auto"/>
            </w:tcBorders>
          </w:tcPr>
          <w:p w14:paraId="2B42E95D" w14:textId="77777777" w:rsidR="00E961CB" w:rsidRDefault="00E961CB"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E961CB" w14:paraId="19001C1C"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22BF5C3D" w14:textId="77777777" w:rsidR="00E961CB" w:rsidRPr="007D676C" w:rsidRDefault="00E961CB" w:rsidP="009E1C7E">
            <w:pPr>
              <w:rPr>
                <w:b w:val="0"/>
                <w:lang w:eastAsia="x-none"/>
              </w:rPr>
            </w:pPr>
          </w:p>
        </w:tc>
        <w:tc>
          <w:tcPr>
            <w:tcW w:w="2463" w:type="dxa"/>
          </w:tcPr>
          <w:p w14:paraId="224251CD" w14:textId="77777777" w:rsidR="00E961CB" w:rsidRPr="007D676C" w:rsidRDefault="00E961CB"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6548DD71" w14:textId="77777777" w:rsidR="00E961CB" w:rsidRPr="007D676C" w:rsidRDefault="00E961CB"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37642C31" w14:textId="77777777" w:rsidR="00E961CB" w:rsidRPr="007D676C" w:rsidRDefault="00E961CB"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34431C83" w14:textId="77777777" w:rsidR="00E961CB" w:rsidRDefault="00E961CB" w:rsidP="00E961CB">
      <w:pPr>
        <w:rPr>
          <w:rFonts w:cs="Calibri"/>
          <w:szCs w:val="22"/>
        </w:rPr>
      </w:pPr>
    </w:p>
    <w:p w14:paraId="0DA9AC3A" w14:textId="77777777" w:rsidR="00E961CB" w:rsidRDefault="00E961CB" w:rsidP="00E961CB">
      <w:pPr>
        <w:rPr>
          <w:rFonts w:cs="Calibri"/>
          <w:szCs w:val="22"/>
        </w:rPr>
      </w:pPr>
    </w:p>
    <w:p w14:paraId="4140F05B" w14:textId="77777777" w:rsidR="00E961CB" w:rsidRDefault="00E961CB" w:rsidP="00E961CB">
      <w:pPr>
        <w:rPr>
          <w:rFonts w:cs="Calibri"/>
          <w:szCs w:val="22"/>
        </w:rPr>
      </w:pPr>
    </w:p>
    <w:p w14:paraId="7351B13E" w14:textId="77777777" w:rsidR="00E961CB" w:rsidRDefault="00E961CB" w:rsidP="00E961CB">
      <w:pPr>
        <w:rPr>
          <w:rFonts w:cs="Calibri"/>
          <w:szCs w:val="22"/>
        </w:rPr>
      </w:pPr>
    </w:p>
    <w:p w14:paraId="20097DBA" w14:textId="77777777" w:rsidR="00E961CB" w:rsidRPr="00CF2075" w:rsidRDefault="00E961CB" w:rsidP="00E961CB">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2729191F" w14:textId="77777777" w:rsidR="00E961CB" w:rsidRDefault="00E961CB" w:rsidP="00E961CB">
      <w:pPr>
        <w:jc w:val="center"/>
        <w:rPr>
          <w:rFonts w:cs="Calibri"/>
          <w:sz w:val="24"/>
        </w:rPr>
      </w:pPr>
    </w:p>
    <w:p w14:paraId="6EB577DA" w14:textId="77777777" w:rsidR="00E961CB" w:rsidRDefault="00E961CB" w:rsidP="00E961CB">
      <w:pPr>
        <w:jc w:val="center"/>
        <w:rPr>
          <w:rFonts w:cs="Calibri"/>
          <w:sz w:val="24"/>
        </w:rPr>
      </w:pPr>
    </w:p>
    <w:p w14:paraId="42C3CBE0" w14:textId="77777777" w:rsidR="00E961CB" w:rsidRDefault="00E961CB" w:rsidP="00E961CB">
      <w:pPr>
        <w:jc w:val="center"/>
        <w:rPr>
          <w:rFonts w:cs="Calibri"/>
          <w:sz w:val="24"/>
        </w:rPr>
      </w:pPr>
    </w:p>
    <w:p w14:paraId="6C711695" w14:textId="77777777" w:rsidR="00E961CB" w:rsidRDefault="00E961CB" w:rsidP="00E961CB">
      <w:pPr>
        <w:jc w:val="center"/>
        <w:rPr>
          <w:rFonts w:cs="Calibri"/>
          <w:sz w:val="24"/>
        </w:rPr>
      </w:pPr>
    </w:p>
    <w:p w14:paraId="497C3389" w14:textId="77777777" w:rsidR="00E961CB" w:rsidRDefault="00E961CB" w:rsidP="00E961CB">
      <w:pPr>
        <w:jc w:val="center"/>
        <w:rPr>
          <w:rFonts w:cs="Calibri"/>
          <w:sz w:val="24"/>
        </w:rPr>
      </w:pPr>
    </w:p>
    <w:p w14:paraId="3CD1EDB4" w14:textId="77777777" w:rsidR="00E961CB" w:rsidRPr="00DB4611" w:rsidRDefault="00E961CB" w:rsidP="00E961CB">
      <w:pPr>
        <w:jc w:val="center"/>
        <w:rPr>
          <w:rFonts w:cs="Calibri"/>
          <w:sz w:val="24"/>
        </w:rPr>
      </w:pPr>
    </w:p>
    <w:p w14:paraId="5C98F18C" w14:textId="77777777" w:rsidR="00E961CB" w:rsidRPr="00DB101E" w:rsidRDefault="00E961CB" w:rsidP="00E961CB">
      <w:pPr>
        <w:jc w:val="center"/>
        <w:rPr>
          <w:rFonts w:cs="Calibri"/>
          <w:b/>
          <w:sz w:val="48"/>
          <w:szCs w:val="48"/>
        </w:rPr>
      </w:pPr>
      <w:r>
        <w:rPr>
          <w:rFonts w:asciiTheme="minorHAnsi" w:hAnsiTheme="minorHAnsi"/>
          <w:b/>
          <w:noProof/>
          <w:sz w:val="32"/>
          <w:szCs w:val="32"/>
        </w:rPr>
        <w:drawing>
          <wp:anchor distT="0" distB="0" distL="114300" distR="114300" simplePos="0" relativeHeight="251659264" behindDoc="0" locked="0" layoutInCell="1" allowOverlap="1" wp14:anchorId="340C625B" wp14:editId="5A261399">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72777BEC" w14:textId="77777777" w:rsidR="00A2584D" w:rsidRDefault="00A2584D" w:rsidP="001D5377">
      <w:pPr>
        <w:pStyle w:val="H4BulletPointTitle"/>
        <w:rPr>
          <w:lang w:val="en-AU"/>
        </w:rPr>
      </w:pPr>
      <w:r>
        <w:br w:type="page"/>
      </w:r>
      <w:r w:rsidR="001D5377">
        <w:rPr>
          <w:lang w:val="en-AU"/>
        </w:rPr>
        <w:lastRenderedPageBreak/>
        <w:t>Introduction</w:t>
      </w:r>
      <w:r w:rsidR="00FC7713">
        <w:rPr>
          <w:lang w:val="en-AU"/>
        </w:rPr>
        <w:t xml:space="preserve"> and Background</w:t>
      </w:r>
    </w:p>
    <w:p w14:paraId="6CD9F46F" w14:textId="77777777" w:rsidR="00C62277" w:rsidRPr="00C62277" w:rsidRDefault="00C62277" w:rsidP="00C62277">
      <w:pPr>
        <w:rPr>
          <w:lang w:eastAsia="x-none"/>
        </w:rPr>
      </w:pPr>
      <w:r w:rsidRPr="00C62277">
        <w:rPr>
          <w:lang w:eastAsia="x-none"/>
        </w:rPr>
        <w:t>Version control ensures amendments to documents are tracked</w:t>
      </w:r>
      <w:r w:rsidR="00714915">
        <w:rPr>
          <w:lang w:eastAsia="x-none"/>
        </w:rPr>
        <w:t>,</w:t>
      </w:r>
      <w:r w:rsidRPr="00C62277">
        <w:rPr>
          <w:lang w:eastAsia="x-none"/>
        </w:rPr>
        <w:t xml:space="preserve"> verifiable and the correct version is use</w:t>
      </w:r>
      <w:r w:rsidR="00714915">
        <w:rPr>
          <w:lang w:eastAsia="x-none"/>
        </w:rPr>
        <w:t>d</w:t>
      </w:r>
      <w:r w:rsidRPr="00C62277">
        <w:rPr>
          <w:lang w:eastAsia="x-none"/>
        </w:rPr>
        <w:t xml:space="preserve"> according to the relevant ethical, regulatory or local approval.</w:t>
      </w:r>
    </w:p>
    <w:p w14:paraId="00832F27" w14:textId="77777777" w:rsidR="001D5377" w:rsidRDefault="001D5377" w:rsidP="001D5377">
      <w:pPr>
        <w:pStyle w:val="H4BulletPointTitle"/>
        <w:rPr>
          <w:lang w:val="en-AU"/>
        </w:rPr>
      </w:pPr>
      <w:r>
        <w:rPr>
          <w:lang w:val="en-AU"/>
        </w:rPr>
        <w:t>Objective</w:t>
      </w:r>
    </w:p>
    <w:p w14:paraId="43B4A324" w14:textId="77777777" w:rsidR="00FC7713" w:rsidRPr="00FC7713" w:rsidRDefault="00714915" w:rsidP="00FC7713">
      <w:pPr>
        <w:rPr>
          <w:lang w:eastAsia="x-none"/>
        </w:rPr>
      </w:pPr>
      <w:r w:rsidRPr="00714915">
        <w:rPr>
          <w:lang w:eastAsia="x-none"/>
        </w:rPr>
        <w:t xml:space="preserve">To describe the procedure </w:t>
      </w:r>
      <w:r w:rsidR="00DB6203">
        <w:rPr>
          <w:lang w:eastAsia="x-none"/>
        </w:rPr>
        <w:t>for version control and tracking o</w:t>
      </w:r>
      <w:r w:rsidR="00F23C10">
        <w:rPr>
          <w:lang w:eastAsia="x-none"/>
        </w:rPr>
        <w:t>f amendments to documents used by</w:t>
      </w:r>
      <w:r w:rsidR="00DB6203">
        <w:rPr>
          <w:lang w:eastAsia="x-none"/>
        </w:rPr>
        <w:t xml:space="preserve"> </w:t>
      </w:r>
      <w:r w:rsidR="0024759F" w:rsidRPr="004D7A76">
        <w:rPr>
          <w:highlight w:val="yellow"/>
          <w:lang w:eastAsia="x-none"/>
        </w:rPr>
        <w:t>(SITE)</w:t>
      </w:r>
      <w:r w:rsidR="00F23C10" w:rsidRPr="004D7A76">
        <w:rPr>
          <w:highlight w:val="yellow"/>
          <w:lang w:eastAsia="x-none"/>
        </w:rPr>
        <w:t>.</w:t>
      </w:r>
    </w:p>
    <w:p w14:paraId="03E369DC" w14:textId="77777777" w:rsidR="001D5377" w:rsidRDefault="001D5377" w:rsidP="001D5377">
      <w:pPr>
        <w:pStyle w:val="H4BulletPointTitle"/>
        <w:rPr>
          <w:lang w:val="en-AU"/>
        </w:rPr>
      </w:pPr>
      <w:r>
        <w:rPr>
          <w:lang w:val="en-AU"/>
        </w:rPr>
        <w:t>Scope</w:t>
      </w:r>
    </w:p>
    <w:p w14:paraId="4660CA54" w14:textId="77777777" w:rsidR="00C62277" w:rsidRPr="00C62277" w:rsidRDefault="00C62277" w:rsidP="00C62277">
      <w:pPr>
        <w:rPr>
          <w:lang w:eastAsia="x-none"/>
        </w:rPr>
      </w:pPr>
      <w:r w:rsidRPr="00C62277">
        <w:rPr>
          <w:lang w:eastAsia="x-none"/>
        </w:rPr>
        <w:t xml:space="preserve">This SOP </w:t>
      </w:r>
      <w:r w:rsidR="00714915" w:rsidRPr="00C62277">
        <w:rPr>
          <w:lang w:eastAsia="x-none"/>
        </w:rPr>
        <w:t>appl</w:t>
      </w:r>
      <w:r w:rsidR="00714915">
        <w:rPr>
          <w:lang w:eastAsia="x-none"/>
        </w:rPr>
        <w:t>ies</w:t>
      </w:r>
      <w:r w:rsidR="00714915" w:rsidRPr="00C62277">
        <w:rPr>
          <w:lang w:eastAsia="x-none"/>
        </w:rPr>
        <w:t xml:space="preserve"> </w:t>
      </w:r>
      <w:r w:rsidRPr="00C62277">
        <w:rPr>
          <w:lang w:eastAsia="x-none"/>
        </w:rPr>
        <w:t xml:space="preserve">to all documents </w:t>
      </w:r>
      <w:r w:rsidR="00714915">
        <w:rPr>
          <w:lang w:eastAsia="x-none"/>
        </w:rPr>
        <w:t xml:space="preserve">used in the </w:t>
      </w:r>
      <w:r w:rsidR="00B27360">
        <w:rPr>
          <w:lang w:eastAsia="x-none"/>
        </w:rPr>
        <w:t xml:space="preserve">administration </w:t>
      </w:r>
      <w:r w:rsidRPr="00C62277">
        <w:rPr>
          <w:lang w:eastAsia="x-none"/>
        </w:rPr>
        <w:t xml:space="preserve">of </w:t>
      </w:r>
      <w:r w:rsidR="0024759F" w:rsidRPr="004D7A76">
        <w:rPr>
          <w:highlight w:val="yellow"/>
          <w:lang w:eastAsia="x-none"/>
        </w:rPr>
        <w:t>(SITE)</w:t>
      </w:r>
      <w:r w:rsidR="0024759F">
        <w:rPr>
          <w:lang w:eastAsia="x-none"/>
        </w:rPr>
        <w:t xml:space="preserve"> </w:t>
      </w:r>
      <w:r w:rsidRPr="00C62277">
        <w:rPr>
          <w:lang w:eastAsia="x-none"/>
        </w:rPr>
        <w:t xml:space="preserve">clinical trials, including but not limited to SOPs, </w:t>
      </w:r>
      <w:r w:rsidR="00714915">
        <w:rPr>
          <w:lang w:eastAsia="x-none"/>
        </w:rPr>
        <w:t>w</w:t>
      </w:r>
      <w:r w:rsidR="00714915" w:rsidRPr="00C62277">
        <w:rPr>
          <w:lang w:eastAsia="x-none"/>
        </w:rPr>
        <w:t xml:space="preserve">ork </w:t>
      </w:r>
      <w:r w:rsidR="00714915">
        <w:rPr>
          <w:lang w:eastAsia="x-none"/>
        </w:rPr>
        <w:t>p</w:t>
      </w:r>
      <w:r w:rsidR="00714915" w:rsidRPr="00C62277">
        <w:rPr>
          <w:lang w:eastAsia="x-none"/>
        </w:rPr>
        <w:t xml:space="preserve">ractice </w:t>
      </w:r>
      <w:r w:rsidR="00714915">
        <w:rPr>
          <w:lang w:eastAsia="x-none"/>
        </w:rPr>
        <w:t>g</w:t>
      </w:r>
      <w:r w:rsidR="00714915" w:rsidRPr="00C62277">
        <w:rPr>
          <w:lang w:eastAsia="x-none"/>
        </w:rPr>
        <w:t>uidelines</w:t>
      </w:r>
      <w:r w:rsidRPr="00C62277">
        <w:rPr>
          <w:lang w:eastAsia="x-none"/>
        </w:rPr>
        <w:t xml:space="preserve">, </w:t>
      </w:r>
      <w:r w:rsidRPr="00F23C10">
        <w:rPr>
          <w:lang w:eastAsia="x-none"/>
        </w:rPr>
        <w:t>fast facts</w:t>
      </w:r>
      <w:r w:rsidRPr="00C62277">
        <w:rPr>
          <w:lang w:eastAsia="x-none"/>
        </w:rPr>
        <w:t>, template</w:t>
      </w:r>
      <w:r w:rsidR="00F23C10">
        <w:rPr>
          <w:lang w:eastAsia="x-none"/>
        </w:rPr>
        <w:t>s</w:t>
      </w:r>
      <w:r w:rsidRPr="00C62277">
        <w:rPr>
          <w:lang w:eastAsia="x-none"/>
        </w:rPr>
        <w:t xml:space="preserve"> and training presentations</w:t>
      </w:r>
      <w:r w:rsidR="00DB6203">
        <w:rPr>
          <w:lang w:eastAsia="x-none"/>
        </w:rPr>
        <w:t>.</w:t>
      </w:r>
    </w:p>
    <w:p w14:paraId="0A3ED535" w14:textId="77777777" w:rsidR="001D5377" w:rsidRDefault="001D5377" w:rsidP="001D5377">
      <w:pPr>
        <w:pStyle w:val="H4BulletPointTitle"/>
        <w:rPr>
          <w:lang w:val="en-AU"/>
        </w:rPr>
      </w:pPr>
      <w:r>
        <w:rPr>
          <w:lang w:val="en-AU"/>
        </w:rPr>
        <w:t>Ownership and Responsibility</w:t>
      </w:r>
    </w:p>
    <w:p w14:paraId="2785F9D1" w14:textId="77777777" w:rsidR="00C62277" w:rsidRPr="00C62277" w:rsidRDefault="00C62277" w:rsidP="00C62277">
      <w:pPr>
        <w:rPr>
          <w:lang w:eastAsia="x-none"/>
        </w:rPr>
      </w:pPr>
      <w:r w:rsidRPr="00C62277">
        <w:rPr>
          <w:lang w:eastAsia="x-none"/>
        </w:rPr>
        <w:t xml:space="preserve">This SOP applies to all </w:t>
      </w:r>
      <w:r w:rsidR="00714915">
        <w:rPr>
          <w:lang w:eastAsia="x-none"/>
        </w:rPr>
        <w:t xml:space="preserve">members of the study team </w:t>
      </w:r>
      <w:r w:rsidRPr="00C62277">
        <w:rPr>
          <w:lang w:eastAsia="x-none"/>
        </w:rPr>
        <w:t>who create</w:t>
      </w:r>
      <w:r w:rsidR="00F23C10">
        <w:rPr>
          <w:lang w:eastAsia="x-none"/>
        </w:rPr>
        <w:t>,</w:t>
      </w:r>
      <w:r w:rsidRPr="00C62277">
        <w:rPr>
          <w:lang w:eastAsia="x-none"/>
        </w:rPr>
        <w:t xml:space="preserve"> edit</w:t>
      </w:r>
      <w:r w:rsidR="00DB6203">
        <w:rPr>
          <w:lang w:eastAsia="x-none"/>
        </w:rPr>
        <w:t>, receive and utilise</w:t>
      </w:r>
      <w:r w:rsidRPr="00C62277">
        <w:rPr>
          <w:lang w:eastAsia="x-none"/>
        </w:rPr>
        <w:t xml:space="preserve"> documents</w:t>
      </w:r>
      <w:r w:rsidR="0021210F">
        <w:rPr>
          <w:lang w:eastAsia="x-none"/>
        </w:rPr>
        <w:t>, including satellite site study team</w:t>
      </w:r>
      <w:r w:rsidRPr="00C62277">
        <w:rPr>
          <w:lang w:eastAsia="x-none"/>
        </w:rPr>
        <w:t>.</w:t>
      </w:r>
    </w:p>
    <w:p w14:paraId="59CD9D2B" w14:textId="77777777" w:rsidR="001D5377" w:rsidRDefault="004A188D" w:rsidP="001D5377">
      <w:pPr>
        <w:pStyle w:val="H4BulletPointTitle"/>
        <w:rPr>
          <w:lang w:val="en-AU"/>
        </w:rPr>
      </w:pPr>
      <w:r>
        <w:rPr>
          <w:lang w:val="en-AU"/>
        </w:rPr>
        <w:t>Glossary of Terms</w:t>
      </w:r>
    </w:p>
    <w:p w14:paraId="40135715" w14:textId="77777777" w:rsidR="004A188D" w:rsidRDefault="004A188D" w:rsidP="004A188D">
      <w:pPr>
        <w:rPr>
          <w:lang w:eastAsia="x-none"/>
        </w:rPr>
      </w:pPr>
      <w:r>
        <w:rPr>
          <w:lang w:eastAsia="x-none"/>
        </w:rPr>
        <w:t>Please refer to</w:t>
      </w:r>
      <w:r w:rsidR="004D7A76">
        <w:rPr>
          <w:lang w:eastAsia="x-none"/>
        </w:rPr>
        <w:t xml:space="preserve"> </w:t>
      </w:r>
      <w:r w:rsidR="0024759F" w:rsidRPr="004D7A76">
        <w:rPr>
          <w:highlight w:val="yellow"/>
          <w:lang w:eastAsia="x-none"/>
        </w:rPr>
        <w:t>(SITE)</w:t>
      </w:r>
      <w:r w:rsidR="0024759F">
        <w:rPr>
          <w:lang w:eastAsia="x-none"/>
        </w:rPr>
        <w:t xml:space="preserve"> </w:t>
      </w:r>
      <w:r w:rsidR="004D7A76">
        <w:rPr>
          <w:lang w:eastAsia="x-none"/>
        </w:rPr>
        <w:t>TT</w:t>
      </w:r>
      <w:r>
        <w:rPr>
          <w:lang w:eastAsia="x-none"/>
        </w:rPr>
        <w:t xml:space="preserve">-SOP-Glossary-of-Terms (see </w:t>
      </w:r>
      <w:r w:rsidR="005C0BA4">
        <w:rPr>
          <w:lang w:eastAsia="x-none"/>
        </w:rPr>
        <w:t>R</w:t>
      </w:r>
      <w:r>
        <w:rPr>
          <w:lang w:eastAsia="x-none"/>
        </w:rPr>
        <w:t xml:space="preserve">elated </w:t>
      </w:r>
      <w:r w:rsidR="005C0BA4">
        <w:rPr>
          <w:lang w:eastAsia="x-none"/>
        </w:rPr>
        <w:t>D</w:t>
      </w:r>
      <w:r>
        <w:rPr>
          <w:lang w:eastAsia="x-none"/>
        </w:rPr>
        <w:t>ocuments) for full supporting glossary of terms.</w:t>
      </w:r>
    </w:p>
    <w:p w14:paraId="4100A003" w14:textId="77777777" w:rsidR="001D5377" w:rsidRDefault="001D5377" w:rsidP="001D5377">
      <w:pPr>
        <w:pStyle w:val="H4BulletPointTitle"/>
        <w:rPr>
          <w:lang w:val="en-AU"/>
        </w:rPr>
      </w:pPr>
      <w:r>
        <w:rPr>
          <w:lang w:val="en-AU"/>
        </w:rPr>
        <w:t>Procedure</w:t>
      </w:r>
    </w:p>
    <w:p w14:paraId="500775B2" w14:textId="77777777" w:rsidR="00C62277" w:rsidRDefault="00C62277" w:rsidP="00C62277">
      <w:pPr>
        <w:pStyle w:val="H5BulletPointTitle"/>
      </w:pPr>
      <w:r>
        <w:t xml:space="preserve">Version </w:t>
      </w:r>
      <w:r w:rsidR="00802236">
        <w:rPr>
          <w:lang w:val="en-AU"/>
        </w:rPr>
        <w:t>N</w:t>
      </w:r>
      <w:r w:rsidR="00802236">
        <w:t>umbers</w:t>
      </w:r>
    </w:p>
    <w:p w14:paraId="493B0900" w14:textId="77777777" w:rsidR="0017354B" w:rsidRDefault="00BF5C66" w:rsidP="0017354B">
      <w:pPr>
        <w:rPr>
          <w:lang w:eastAsia="x-none"/>
        </w:rPr>
      </w:pPr>
      <w:r>
        <w:rPr>
          <w:lang w:eastAsia="x-none"/>
        </w:rPr>
        <w:t>S</w:t>
      </w:r>
      <w:r w:rsidR="00B27360">
        <w:rPr>
          <w:lang w:eastAsia="x-none"/>
        </w:rPr>
        <w:t xml:space="preserve">equentially </w:t>
      </w:r>
      <w:r w:rsidR="00C62277">
        <w:rPr>
          <w:lang w:eastAsia="x-none"/>
        </w:rPr>
        <w:t>unique number</w:t>
      </w:r>
      <w:r>
        <w:rPr>
          <w:lang w:eastAsia="x-none"/>
        </w:rPr>
        <w:t>s</w:t>
      </w:r>
      <w:r w:rsidR="00C62277">
        <w:rPr>
          <w:lang w:eastAsia="x-none"/>
        </w:rPr>
        <w:t xml:space="preserve"> </w:t>
      </w:r>
      <w:r>
        <w:rPr>
          <w:lang w:eastAsia="x-none"/>
        </w:rPr>
        <w:t>are</w:t>
      </w:r>
      <w:r w:rsidR="00B27360">
        <w:rPr>
          <w:lang w:eastAsia="x-none"/>
        </w:rPr>
        <w:t xml:space="preserve"> used </w:t>
      </w:r>
      <w:r w:rsidR="00C62277">
        <w:rPr>
          <w:lang w:eastAsia="x-none"/>
        </w:rPr>
        <w:t xml:space="preserve">to distinguish one version from another. </w:t>
      </w:r>
      <w:r w:rsidR="00B27360">
        <w:rPr>
          <w:lang w:eastAsia="x-none"/>
        </w:rPr>
        <w:t>T</w:t>
      </w:r>
      <w:r w:rsidR="00C62277">
        <w:rPr>
          <w:lang w:eastAsia="x-none"/>
        </w:rPr>
        <w:t xml:space="preserve">his procedure </w:t>
      </w:r>
      <w:r>
        <w:rPr>
          <w:lang w:eastAsia="x-none"/>
        </w:rPr>
        <w:t>is</w:t>
      </w:r>
      <w:r w:rsidR="00B27360">
        <w:rPr>
          <w:lang w:eastAsia="x-none"/>
        </w:rPr>
        <w:t xml:space="preserve"> utilised </w:t>
      </w:r>
      <w:r w:rsidR="00C62277">
        <w:rPr>
          <w:lang w:eastAsia="x-none"/>
        </w:rPr>
        <w:t>for all documents where more than one version exists, or is likely to exist in the future.</w:t>
      </w:r>
      <w:r w:rsidR="006F0322">
        <w:rPr>
          <w:lang w:eastAsia="x-none"/>
        </w:rPr>
        <w:t xml:space="preserve"> </w:t>
      </w:r>
      <w:r w:rsidR="00AE26D7">
        <w:rPr>
          <w:lang w:eastAsia="x-none"/>
        </w:rPr>
        <w:t xml:space="preserve">The following guidelines </w:t>
      </w:r>
      <w:r w:rsidR="000409BD">
        <w:rPr>
          <w:lang w:eastAsia="x-none"/>
        </w:rPr>
        <w:t>are</w:t>
      </w:r>
      <w:r w:rsidR="00AE26D7">
        <w:rPr>
          <w:lang w:eastAsia="x-none"/>
        </w:rPr>
        <w:t xml:space="preserve"> observed:</w:t>
      </w:r>
    </w:p>
    <w:p w14:paraId="78D52EF2" w14:textId="77777777" w:rsidR="00AE26D7" w:rsidRDefault="00FF6560" w:rsidP="0017354B">
      <w:pPr>
        <w:pStyle w:val="ListParagraph"/>
        <w:numPr>
          <w:ilvl w:val="0"/>
          <w:numId w:val="17"/>
        </w:numPr>
        <w:rPr>
          <w:lang w:eastAsia="x-none"/>
        </w:rPr>
      </w:pPr>
      <w:r>
        <w:rPr>
          <w:lang w:eastAsia="x-none"/>
        </w:rPr>
        <w:t>A</w:t>
      </w:r>
      <w:r w:rsidRPr="00AE26D7">
        <w:rPr>
          <w:lang w:eastAsia="x-none"/>
        </w:rPr>
        <w:t xml:space="preserve"> </w:t>
      </w:r>
      <w:r w:rsidR="00AE26D7" w:rsidRPr="00AE26D7">
        <w:rPr>
          <w:lang w:eastAsia="x-none"/>
        </w:rPr>
        <w:t>sequential number</w:t>
      </w:r>
      <w:r>
        <w:rPr>
          <w:lang w:eastAsia="x-none"/>
        </w:rPr>
        <w:t>ing</w:t>
      </w:r>
      <w:r w:rsidR="00AE26D7" w:rsidRPr="00AE26D7">
        <w:rPr>
          <w:lang w:eastAsia="x-none"/>
        </w:rPr>
        <w:t xml:space="preserve"> system</w:t>
      </w:r>
      <w:r w:rsidR="00BB383E">
        <w:rPr>
          <w:lang w:eastAsia="x-none"/>
        </w:rPr>
        <w:t>.</w:t>
      </w:r>
      <w:r w:rsidR="00AE26D7" w:rsidRPr="00AE26D7">
        <w:rPr>
          <w:lang w:eastAsia="x-none"/>
        </w:rPr>
        <w:t xml:space="preserve"> </w:t>
      </w:r>
    </w:p>
    <w:p w14:paraId="2576F3F9" w14:textId="77777777" w:rsidR="00AE26D7" w:rsidRDefault="00AE26D7" w:rsidP="00AE26D7">
      <w:pPr>
        <w:pStyle w:val="ListParagraph"/>
        <w:numPr>
          <w:ilvl w:val="0"/>
          <w:numId w:val="17"/>
        </w:numPr>
        <w:rPr>
          <w:lang w:eastAsia="x-none"/>
        </w:rPr>
      </w:pPr>
      <w:r>
        <w:rPr>
          <w:lang w:eastAsia="x-none"/>
        </w:rPr>
        <w:t xml:space="preserve">Significant amendments </w:t>
      </w:r>
      <w:r w:rsidR="00FF6560">
        <w:rPr>
          <w:lang w:eastAsia="x-none"/>
        </w:rPr>
        <w:t>will</w:t>
      </w:r>
      <w:r>
        <w:rPr>
          <w:lang w:eastAsia="x-none"/>
        </w:rPr>
        <w:t xml:space="preserve"> increase by single increments i.e. version 1.0 </w:t>
      </w:r>
      <w:r w:rsidR="00BF5C66">
        <w:rPr>
          <w:lang w:eastAsia="x-none"/>
        </w:rPr>
        <w:t>to</w:t>
      </w:r>
      <w:r>
        <w:rPr>
          <w:lang w:eastAsia="x-none"/>
        </w:rPr>
        <w:t xml:space="preserve"> version 2.0.</w:t>
      </w:r>
    </w:p>
    <w:p w14:paraId="5F7A6D40" w14:textId="77777777" w:rsidR="00AE26D7" w:rsidRDefault="00AE26D7" w:rsidP="00AE26D7">
      <w:pPr>
        <w:pStyle w:val="ListParagraph"/>
        <w:numPr>
          <w:ilvl w:val="0"/>
          <w:numId w:val="17"/>
        </w:numPr>
        <w:rPr>
          <w:lang w:eastAsia="x-none"/>
        </w:rPr>
      </w:pPr>
      <w:r w:rsidRPr="00AE26D7">
        <w:rPr>
          <w:lang w:eastAsia="x-none"/>
        </w:rPr>
        <w:t xml:space="preserve">Minor amendments </w:t>
      </w:r>
      <w:r w:rsidR="00FF6560">
        <w:rPr>
          <w:lang w:eastAsia="x-none"/>
        </w:rPr>
        <w:t>will</w:t>
      </w:r>
      <w:r w:rsidRPr="00AE26D7">
        <w:rPr>
          <w:lang w:eastAsia="x-none"/>
        </w:rPr>
        <w:t xml:space="preserve"> increase by </w:t>
      </w:r>
      <w:r>
        <w:rPr>
          <w:lang w:eastAsia="x-none"/>
        </w:rPr>
        <w:t>fraction</w:t>
      </w:r>
      <w:r w:rsidRPr="00AE26D7">
        <w:rPr>
          <w:lang w:eastAsia="x-none"/>
        </w:rPr>
        <w:t xml:space="preserve"> increments </w:t>
      </w:r>
      <w:r>
        <w:rPr>
          <w:lang w:eastAsia="x-none"/>
        </w:rPr>
        <w:t xml:space="preserve">i.e. version 1.1 </w:t>
      </w:r>
      <w:r w:rsidR="00BF5C66">
        <w:rPr>
          <w:lang w:eastAsia="x-none"/>
        </w:rPr>
        <w:t>to version</w:t>
      </w:r>
      <w:r w:rsidRPr="00AE26D7">
        <w:rPr>
          <w:lang w:eastAsia="x-none"/>
        </w:rPr>
        <w:t xml:space="preserve"> 1.2.</w:t>
      </w:r>
    </w:p>
    <w:p w14:paraId="76BE0943" w14:textId="77777777" w:rsidR="00FF6560" w:rsidRDefault="00AE26D7" w:rsidP="00AE26D7">
      <w:pPr>
        <w:pStyle w:val="ListParagraph"/>
        <w:numPr>
          <w:ilvl w:val="0"/>
          <w:numId w:val="17"/>
        </w:numPr>
        <w:rPr>
          <w:lang w:eastAsia="x-none"/>
        </w:rPr>
      </w:pPr>
      <w:r w:rsidRPr="00AE26D7">
        <w:rPr>
          <w:lang w:eastAsia="x-none"/>
        </w:rPr>
        <w:t xml:space="preserve">Only approved documents </w:t>
      </w:r>
      <w:r w:rsidR="00FF6560">
        <w:rPr>
          <w:lang w:eastAsia="x-none"/>
        </w:rPr>
        <w:t>will</w:t>
      </w:r>
      <w:r w:rsidRPr="00AE26D7">
        <w:rPr>
          <w:lang w:eastAsia="x-none"/>
        </w:rPr>
        <w:t xml:space="preserve"> utilise version </w:t>
      </w:r>
      <w:r>
        <w:rPr>
          <w:lang w:eastAsia="x-none"/>
        </w:rPr>
        <w:t xml:space="preserve">number </w:t>
      </w:r>
      <w:r w:rsidRPr="00AE26D7">
        <w:rPr>
          <w:lang w:eastAsia="x-none"/>
        </w:rPr>
        <w:t xml:space="preserve">updates. </w:t>
      </w:r>
    </w:p>
    <w:p w14:paraId="73764772" w14:textId="77777777" w:rsidR="00AE26D7" w:rsidRDefault="00AE26D7" w:rsidP="00AE26D7">
      <w:pPr>
        <w:pStyle w:val="ListParagraph"/>
        <w:numPr>
          <w:ilvl w:val="0"/>
          <w:numId w:val="17"/>
        </w:numPr>
        <w:rPr>
          <w:lang w:eastAsia="x-none"/>
        </w:rPr>
      </w:pPr>
      <w:r w:rsidRPr="00AE26D7">
        <w:rPr>
          <w:lang w:eastAsia="x-none"/>
        </w:rPr>
        <w:t xml:space="preserve">All drafts </w:t>
      </w:r>
      <w:r w:rsidR="00FF6560">
        <w:rPr>
          <w:lang w:eastAsia="x-none"/>
        </w:rPr>
        <w:t>will</w:t>
      </w:r>
      <w:r w:rsidRPr="00AE26D7">
        <w:rPr>
          <w:lang w:eastAsia="x-none"/>
        </w:rPr>
        <w:t xml:space="preserve"> be labelled w</w:t>
      </w:r>
      <w:r w:rsidR="000409BD">
        <w:rPr>
          <w:lang w:eastAsia="x-none"/>
        </w:rPr>
        <w:t xml:space="preserve">ith the existing version number, </w:t>
      </w:r>
      <w:r w:rsidRPr="00AE26D7">
        <w:rPr>
          <w:lang w:eastAsia="x-none"/>
        </w:rPr>
        <w:t>the word draft and the number of the draft i.e</w:t>
      </w:r>
      <w:r>
        <w:rPr>
          <w:lang w:eastAsia="x-none"/>
        </w:rPr>
        <w:t>.</w:t>
      </w:r>
      <w:r w:rsidRPr="00AE26D7">
        <w:rPr>
          <w:lang w:eastAsia="x-none"/>
        </w:rPr>
        <w:t xml:space="preserve"> </w:t>
      </w:r>
      <w:r>
        <w:rPr>
          <w:lang w:eastAsia="x-none"/>
        </w:rPr>
        <w:t>v</w:t>
      </w:r>
      <w:r w:rsidRPr="00AE26D7">
        <w:rPr>
          <w:lang w:eastAsia="x-none"/>
        </w:rPr>
        <w:t>ersion 1.0 draft 1.</w:t>
      </w:r>
    </w:p>
    <w:p w14:paraId="1B9FE736" w14:textId="77777777" w:rsidR="00AE26D7" w:rsidRPr="00AE26D7" w:rsidRDefault="00AE26D7" w:rsidP="00AE26D7">
      <w:pPr>
        <w:pStyle w:val="ListParagraph"/>
        <w:numPr>
          <w:ilvl w:val="0"/>
          <w:numId w:val="17"/>
        </w:numPr>
        <w:rPr>
          <w:lang w:eastAsia="x-none"/>
        </w:rPr>
      </w:pPr>
      <w:r>
        <w:rPr>
          <w:lang w:eastAsia="x-none"/>
        </w:rPr>
        <w:t>The version number</w:t>
      </w:r>
      <w:r w:rsidR="000409BD">
        <w:rPr>
          <w:lang w:eastAsia="x-none"/>
        </w:rPr>
        <w:t xml:space="preserve"> is</w:t>
      </w:r>
      <w:r>
        <w:rPr>
          <w:lang w:eastAsia="x-none"/>
        </w:rPr>
        <w:t xml:space="preserve"> present </w:t>
      </w:r>
      <w:r w:rsidR="000409BD">
        <w:rPr>
          <w:lang w:eastAsia="x-none"/>
        </w:rPr>
        <w:t>o</w:t>
      </w:r>
      <w:r>
        <w:rPr>
          <w:lang w:eastAsia="x-none"/>
        </w:rPr>
        <w:t>n the footer of each page.</w:t>
      </w:r>
    </w:p>
    <w:p w14:paraId="6075D3C3" w14:textId="77777777" w:rsidR="0017354B" w:rsidRDefault="00802236" w:rsidP="005B1EC9">
      <w:pPr>
        <w:pStyle w:val="H5BulletPointTitle"/>
      </w:pPr>
      <w:r>
        <w:t xml:space="preserve"> </w:t>
      </w:r>
      <w:r>
        <w:rPr>
          <w:lang w:val="en-AU"/>
        </w:rPr>
        <w:t xml:space="preserve">Electronic </w:t>
      </w:r>
      <w:r w:rsidR="00C62277">
        <w:t xml:space="preserve">Naming </w:t>
      </w:r>
      <w:r>
        <w:rPr>
          <w:lang w:val="en-AU"/>
        </w:rPr>
        <w:t>Conventions</w:t>
      </w:r>
    </w:p>
    <w:p w14:paraId="2349D52E" w14:textId="77777777" w:rsidR="0017354B" w:rsidRDefault="00802236" w:rsidP="0017354B">
      <w:pPr>
        <w:pStyle w:val="ListParagraph"/>
        <w:numPr>
          <w:ilvl w:val="0"/>
          <w:numId w:val="23"/>
        </w:numPr>
        <w:rPr>
          <w:lang w:eastAsia="x-none"/>
        </w:rPr>
      </w:pPr>
      <w:r>
        <w:rPr>
          <w:lang w:eastAsia="x-none"/>
        </w:rPr>
        <w:t xml:space="preserve">Electronic naming of all documents </w:t>
      </w:r>
      <w:r w:rsidR="00140927">
        <w:rPr>
          <w:lang w:eastAsia="x-none"/>
        </w:rPr>
        <w:t>can</w:t>
      </w:r>
      <w:r>
        <w:rPr>
          <w:lang w:eastAsia="x-none"/>
        </w:rPr>
        <w:t xml:space="preserve"> </w:t>
      </w:r>
      <w:r w:rsidR="00140927">
        <w:rPr>
          <w:lang w:eastAsia="x-none"/>
        </w:rPr>
        <w:t>utilise</w:t>
      </w:r>
      <w:r>
        <w:rPr>
          <w:lang w:eastAsia="x-none"/>
        </w:rPr>
        <w:t xml:space="preserve"> </w:t>
      </w:r>
      <w:r w:rsidR="00C62277">
        <w:rPr>
          <w:lang w:eastAsia="x-none"/>
        </w:rPr>
        <w:t>underscores</w:t>
      </w:r>
      <w:r w:rsidR="00140927">
        <w:rPr>
          <w:lang w:eastAsia="x-none"/>
        </w:rPr>
        <w:t>,</w:t>
      </w:r>
      <w:r w:rsidR="00C62277">
        <w:rPr>
          <w:lang w:eastAsia="x-none"/>
        </w:rPr>
        <w:t xml:space="preserve"> commas or dashes</w:t>
      </w:r>
      <w:r>
        <w:rPr>
          <w:lang w:eastAsia="x-none"/>
        </w:rPr>
        <w:t>,</w:t>
      </w:r>
      <w:r w:rsidR="00C62277">
        <w:rPr>
          <w:lang w:eastAsia="x-none"/>
        </w:rPr>
        <w:t xml:space="preserve"> </w:t>
      </w:r>
      <w:r w:rsidR="00140927">
        <w:rPr>
          <w:lang w:eastAsia="x-none"/>
        </w:rPr>
        <w:t xml:space="preserve">but </w:t>
      </w:r>
      <w:r>
        <w:rPr>
          <w:lang w:eastAsia="x-none"/>
        </w:rPr>
        <w:t>avoid full stops.</w:t>
      </w:r>
    </w:p>
    <w:p w14:paraId="62840A6B" w14:textId="77777777" w:rsidR="005C45DD" w:rsidRDefault="00C331E2" w:rsidP="005C45DD">
      <w:pPr>
        <w:pStyle w:val="ListParagraph"/>
        <w:numPr>
          <w:ilvl w:val="0"/>
          <w:numId w:val="23"/>
        </w:numPr>
        <w:rPr>
          <w:lang w:eastAsia="x-none"/>
        </w:rPr>
      </w:pPr>
      <w:r>
        <w:rPr>
          <w:lang w:eastAsia="x-none"/>
        </w:rPr>
        <w:t xml:space="preserve">If the document is a draft, this </w:t>
      </w:r>
      <w:r w:rsidR="000409BD">
        <w:rPr>
          <w:lang w:eastAsia="x-none"/>
        </w:rPr>
        <w:t>is</w:t>
      </w:r>
      <w:r>
        <w:rPr>
          <w:lang w:eastAsia="x-none"/>
        </w:rPr>
        <w:t xml:space="preserve"> added to the </w:t>
      </w:r>
      <w:r w:rsidR="000409BD">
        <w:rPr>
          <w:lang w:eastAsia="x-none"/>
        </w:rPr>
        <w:t xml:space="preserve">file </w:t>
      </w:r>
      <w:r>
        <w:rPr>
          <w:lang w:eastAsia="x-none"/>
        </w:rPr>
        <w:t>name to easily identify unapproved documents.</w:t>
      </w:r>
    </w:p>
    <w:p w14:paraId="7E909A5C" w14:textId="77777777" w:rsidR="00C62277" w:rsidRPr="00650406" w:rsidRDefault="00140927" w:rsidP="00C62277">
      <w:pPr>
        <w:pStyle w:val="H5BulletPointTitle"/>
      </w:pPr>
      <w:r>
        <w:rPr>
          <w:lang w:val="en-AU"/>
        </w:rPr>
        <w:t>Content</w:t>
      </w:r>
      <w:r w:rsidR="006F0322">
        <w:rPr>
          <w:lang w:val="en-AU"/>
        </w:rPr>
        <w:t xml:space="preserve"> Protection</w:t>
      </w:r>
    </w:p>
    <w:p w14:paraId="0C7EC66B" w14:textId="77777777" w:rsidR="00650406" w:rsidRDefault="00650406" w:rsidP="00650406">
      <w:r w:rsidRPr="00650406">
        <w:lastRenderedPageBreak/>
        <w:t xml:space="preserve">Documents </w:t>
      </w:r>
      <w:r w:rsidR="00FF6560">
        <w:t>will</w:t>
      </w:r>
      <w:r w:rsidRPr="00650406">
        <w:t xml:space="preserve"> be saved in a format that protects the approved content from being edited. For templates where information is added</w:t>
      </w:r>
      <w:r>
        <w:t xml:space="preserve"> by the user, the template itself </w:t>
      </w:r>
      <w:r w:rsidR="00BF5C66">
        <w:t>should</w:t>
      </w:r>
      <w:r>
        <w:t xml:space="preserve"> be protected and remain unchanged with the user only having the ability to add information. This can be achieved through a number of means:</w:t>
      </w:r>
    </w:p>
    <w:p w14:paraId="768EA83F" w14:textId="77777777" w:rsidR="00C331E2" w:rsidRDefault="00C331E2" w:rsidP="00C331E2">
      <w:pPr>
        <w:pStyle w:val="ListParagraph"/>
        <w:numPr>
          <w:ilvl w:val="0"/>
          <w:numId w:val="20"/>
        </w:numPr>
        <w:rPr>
          <w:lang w:eastAsia="x-none"/>
        </w:rPr>
      </w:pPr>
      <w:r w:rsidRPr="00C331E2">
        <w:rPr>
          <w:lang w:eastAsia="x-none"/>
        </w:rPr>
        <w:t xml:space="preserve">Portable </w:t>
      </w:r>
      <w:r w:rsidR="0001108F">
        <w:rPr>
          <w:lang w:eastAsia="x-none"/>
        </w:rPr>
        <w:t>d</w:t>
      </w:r>
      <w:r w:rsidRPr="00C331E2">
        <w:rPr>
          <w:lang w:eastAsia="x-none"/>
        </w:rPr>
        <w:t xml:space="preserve">ocument </w:t>
      </w:r>
      <w:r w:rsidR="0001108F">
        <w:rPr>
          <w:lang w:eastAsia="x-none"/>
        </w:rPr>
        <w:t>f</w:t>
      </w:r>
      <w:r w:rsidRPr="00C331E2">
        <w:rPr>
          <w:lang w:eastAsia="x-none"/>
        </w:rPr>
        <w:t xml:space="preserve">ormat (PDF) is a file format </w:t>
      </w:r>
      <w:r w:rsidR="0001108F">
        <w:rPr>
          <w:lang w:eastAsia="x-none"/>
        </w:rPr>
        <w:t>which</w:t>
      </w:r>
      <w:r w:rsidR="00F02F9F">
        <w:rPr>
          <w:lang w:eastAsia="x-none"/>
        </w:rPr>
        <w:t xml:space="preserve"> </w:t>
      </w:r>
      <w:r w:rsidR="0001108F">
        <w:rPr>
          <w:lang w:eastAsia="x-none"/>
        </w:rPr>
        <w:t>allows the tran</w:t>
      </w:r>
      <w:r w:rsidR="000409BD">
        <w:rPr>
          <w:lang w:eastAsia="x-none"/>
        </w:rPr>
        <w:t xml:space="preserve">sfer of documents independent </w:t>
      </w:r>
      <w:r w:rsidR="0001108F">
        <w:rPr>
          <w:lang w:eastAsia="x-none"/>
        </w:rPr>
        <w:t xml:space="preserve">of software or operating system and has the function to lock content and enable editing where desired. </w:t>
      </w:r>
    </w:p>
    <w:p w14:paraId="59D96DA0" w14:textId="77777777" w:rsidR="0001108F" w:rsidRDefault="0001108F" w:rsidP="00C331E2">
      <w:pPr>
        <w:pStyle w:val="ListParagraph"/>
        <w:numPr>
          <w:ilvl w:val="0"/>
          <w:numId w:val="20"/>
        </w:numPr>
        <w:rPr>
          <w:lang w:eastAsia="x-none"/>
        </w:rPr>
      </w:pPr>
      <w:r>
        <w:rPr>
          <w:lang w:eastAsia="x-none"/>
        </w:rPr>
        <w:t xml:space="preserve">Microsoft Office programs specifically Word and Excel have the function to restrict editing to certain users or </w:t>
      </w:r>
      <w:r w:rsidR="00140927">
        <w:rPr>
          <w:lang w:eastAsia="x-none"/>
        </w:rPr>
        <w:t xml:space="preserve">just </w:t>
      </w:r>
      <w:r>
        <w:rPr>
          <w:lang w:eastAsia="x-none"/>
        </w:rPr>
        <w:t>to the a</w:t>
      </w:r>
      <w:r w:rsidR="00140927">
        <w:rPr>
          <w:lang w:eastAsia="x-none"/>
        </w:rPr>
        <w:t>uthor. This</w:t>
      </w:r>
      <w:r>
        <w:rPr>
          <w:lang w:eastAsia="x-none"/>
        </w:rPr>
        <w:t xml:space="preserve"> allow</w:t>
      </w:r>
      <w:r w:rsidR="00140927">
        <w:rPr>
          <w:lang w:eastAsia="x-none"/>
        </w:rPr>
        <w:t>s</w:t>
      </w:r>
      <w:r>
        <w:rPr>
          <w:lang w:eastAsia="x-none"/>
        </w:rPr>
        <w:t xml:space="preserve"> users to read documents </w:t>
      </w:r>
      <w:r w:rsidR="00140927">
        <w:rPr>
          <w:lang w:eastAsia="x-none"/>
        </w:rPr>
        <w:t>without making changes to the content</w:t>
      </w:r>
      <w:r>
        <w:rPr>
          <w:lang w:eastAsia="x-none"/>
        </w:rPr>
        <w:t xml:space="preserve">. </w:t>
      </w:r>
    </w:p>
    <w:p w14:paraId="054F6CF8" w14:textId="77777777" w:rsidR="00C62277" w:rsidRDefault="00C62277" w:rsidP="00C62277">
      <w:pPr>
        <w:pStyle w:val="H5BulletPointTitle"/>
      </w:pPr>
      <w:r>
        <w:t>Document Tracking</w:t>
      </w:r>
    </w:p>
    <w:p w14:paraId="53141167" w14:textId="77777777" w:rsidR="000409BD" w:rsidRDefault="006F0322" w:rsidP="000409BD">
      <w:pPr>
        <w:rPr>
          <w:lang w:eastAsia="x-none"/>
        </w:rPr>
      </w:pPr>
      <w:r w:rsidRPr="006F0322">
        <w:rPr>
          <w:lang w:eastAsia="x-none"/>
        </w:rPr>
        <w:t xml:space="preserve">It is a regulatory requirement to show evidence of changes made to </w:t>
      </w:r>
      <w:r>
        <w:rPr>
          <w:lang w:eastAsia="x-none"/>
        </w:rPr>
        <w:t>amended</w:t>
      </w:r>
      <w:r w:rsidRPr="006F0322">
        <w:rPr>
          <w:lang w:eastAsia="x-none"/>
        </w:rPr>
        <w:t xml:space="preserve"> document</w:t>
      </w:r>
      <w:r>
        <w:rPr>
          <w:lang w:eastAsia="x-none"/>
        </w:rPr>
        <w:t>s</w:t>
      </w:r>
      <w:r w:rsidRPr="006F0322">
        <w:rPr>
          <w:lang w:eastAsia="x-none"/>
        </w:rPr>
        <w:t>. This can be document</w:t>
      </w:r>
      <w:r w:rsidR="00BB383E">
        <w:rPr>
          <w:lang w:eastAsia="x-none"/>
        </w:rPr>
        <w:t>ed</w:t>
      </w:r>
      <w:r w:rsidRPr="006F0322">
        <w:rPr>
          <w:lang w:eastAsia="x-none"/>
        </w:rPr>
        <w:t xml:space="preserve"> by either capturing the track</w:t>
      </w:r>
      <w:r w:rsidR="00BB383E">
        <w:rPr>
          <w:lang w:eastAsia="x-none"/>
        </w:rPr>
        <w:t>ed</w:t>
      </w:r>
      <w:r w:rsidRPr="006F0322">
        <w:rPr>
          <w:lang w:eastAsia="x-none"/>
        </w:rPr>
        <w:t xml:space="preserve"> changes or by summary </w:t>
      </w:r>
      <w:r>
        <w:rPr>
          <w:lang w:eastAsia="x-none"/>
        </w:rPr>
        <w:t xml:space="preserve">in an amendment history table. </w:t>
      </w:r>
      <w:r w:rsidRPr="006F0322">
        <w:rPr>
          <w:lang w:eastAsia="x-none"/>
        </w:rPr>
        <w:t xml:space="preserve">Amendment history tables </w:t>
      </w:r>
      <w:r w:rsidR="00FF6560">
        <w:rPr>
          <w:lang w:eastAsia="x-none"/>
        </w:rPr>
        <w:t>will</w:t>
      </w:r>
      <w:r w:rsidRPr="006F0322">
        <w:rPr>
          <w:lang w:eastAsia="x-none"/>
        </w:rPr>
        <w:t xml:space="preserve"> show evidence of the following:</w:t>
      </w:r>
    </w:p>
    <w:p w14:paraId="43EC75CF" w14:textId="77777777" w:rsidR="00C62277" w:rsidRDefault="000409BD" w:rsidP="000409BD">
      <w:pPr>
        <w:pStyle w:val="ListParagraph"/>
        <w:numPr>
          <w:ilvl w:val="0"/>
          <w:numId w:val="21"/>
        </w:numPr>
        <w:rPr>
          <w:lang w:eastAsia="x-none"/>
        </w:rPr>
      </w:pPr>
      <w:r>
        <w:rPr>
          <w:lang w:eastAsia="x-none"/>
        </w:rPr>
        <w:t>History of p</w:t>
      </w:r>
      <w:r w:rsidR="006F0322">
        <w:rPr>
          <w:lang w:eastAsia="x-none"/>
        </w:rPr>
        <w:t>revious version number and date</w:t>
      </w:r>
      <w:r w:rsidR="00BB383E">
        <w:rPr>
          <w:lang w:eastAsia="x-none"/>
        </w:rPr>
        <w:t>.</w:t>
      </w:r>
    </w:p>
    <w:p w14:paraId="6170546C" w14:textId="77777777" w:rsidR="00C62277" w:rsidRDefault="006F0322" w:rsidP="006F0322">
      <w:pPr>
        <w:pStyle w:val="ListParagraph"/>
        <w:numPr>
          <w:ilvl w:val="0"/>
          <w:numId w:val="20"/>
        </w:numPr>
        <w:rPr>
          <w:lang w:eastAsia="x-none"/>
        </w:rPr>
      </w:pPr>
      <w:r>
        <w:rPr>
          <w:lang w:eastAsia="x-none"/>
        </w:rPr>
        <w:t>Author, editor and approver</w:t>
      </w:r>
      <w:r w:rsidR="00BB383E">
        <w:rPr>
          <w:lang w:eastAsia="x-none"/>
        </w:rPr>
        <w:t>.</w:t>
      </w:r>
    </w:p>
    <w:p w14:paraId="2D63A55A" w14:textId="77777777" w:rsidR="006F0322" w:rsidRDefault="006F0322" w:rsidP="006F0322">
      <w:pPr>
        <w:pStyle w:val="ListParagraph"/>
        <w:numPr>
          <w:ilvl w:val="0"/>
          <w:numId w:val="20"/>
        </w:numPr>
        <w:rPr>
          <w:lang w:eastAsia="x-none"/>
        </w:rPr>
      </w:pPr>
      <w:r>
        <w:rPr>
          <w:lang w:eastAsia="x-none"/>
        </w:rPr>
        <w:t xml:space="preserve">Brief summary of relevant changes. </w:t>
      </w:r>
    </w:p>
    <w:p w14:paraId="62CB39AC" w14:textId="77777777" w:rsidR="001D5377" w:rsidRDefault="001D5377" w:rsidP="001D5377">
      <w:pPr>
        <w:pStyle w:val="H4BulletPointTitle"/>
        <w:rPr>
          <w:lang w:val="en-AU"/>
        </w:rPr>
      </w:pPr>
      <w:r>
        <w:t>Dissemination and Implementation</w:t>
      </w:r>
    </w:p>
    <w:p w14:paraId="29705C5E" w14:textId="77777777" w:rsidR="007D16CC" w:rsidRPr="00FC7713" w:rsidRDefault="007D16CC" w:rsidP="007D16CC">
      <w:pPr>
        <w:rPr>
          <w:lang w:eastAsia="x-none"/>
        </w:rPr>
      </w:pPr>
      <w:r w:rsidRPr="00FC7713">
        <w:rPr>
          <w:lang w:eastAsia="x-none"/>
        </w:rPr>
        <w:t xml:space="preserve">Approved SOPs will be disseminated electronically by </w:t>
      </w:r>
      <w:r w:rsidR="0024759F" w:rsidRPr="004D7A76">
        <w:rPr>
          <w:highlight w:val="yellow"/>
          <w:lang w:eastAsia="x-none"/>
        </w:rPr>
        <w:t>(SITE)</w:t>
      </w:r>
      <w:r w:rsidRPr="004D7A76">
        <w:rPr>
          <w:highlight w:val="yellow"/>
          <w:lang w:eastAsia="x-none"/>
        </w:rPr>
        <w:t>.</w:t>
      </w:r>
      <w:r w:rsidRPr="00FC7713">
        <w:rPr>
          <w:lang w:eastAsia="x-none"/>
        </w:rPr>
        <w:t xml:space="preserve">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569456AB" w14:textId="77777777" w:rsidR="007D16CC" w:rsidRDefault="007D16CC" w:rsidP="007D16CC">
      <w:pPr>
        <w:pStyle w:val="H4BulletPointTitle"/>
        <w:rPr>
          <w:lang w:val="en-AU"/>
        </w:rPr>
      </w:pPr>
      <w:r>
        <w:t>Monitoring Compliance and Effectiveness</w:t>
      </w:r>
    </w:p>
    <w:p w14:paraId="13CDB3C4" w14:textId="77777777" w:rsidR="007D16CC" w:rsidRPr="00FC7713" w:rsidRDefault="007D16CC" w:rsidP="007D16CC">
      <w:pPr>
        <w:rPr>
          <w:lang w:eastAsia="x-none"/>
        </w:rPr>
      </w:pPr>
      <w:r w:rsidRPr="00FC7713">
        <w:rPr>
          <w:lang w:eastAsia="x-none"/>
        </w:rPr>
        <w:t xml:space="preserve">Compliance with this SOP will be monitored as part of the </w:t>
      </w:r>
      <w:r w:rsidR="0024759F" w:rsidRPr="004D7A76">
        <w:rPr>
          <w:highlight w:val="yellow"/>
          <w:lang w:eastAsia="x-none"/>
        </w:rPr>
        <w:t>(SITE)</w:t>
      </w:r>
      <w:r w:rsidR="0024759F">
        <w:rPr>
          <w:lang w:eastAsia="x-none"/>
        </w:rPr>
        <w:t xml:space="preserve"> </w:t>
      </w:r>
      <w:r w:rsidRPr="00FC7713">
        <w:rPr>
          <w:lang w:eastAsia="x-none"/>
        </w:rPr>
        <w:t xml:space="preserve">monitoring and audit process. Any queries concerning the effectiveness of this SOP identified during the </w:t>
      </w:r>
      <w:r w:rsidR="0024759F" w:rsidRPr="004D7A76">
        <w:rPr>
          <w:highlight w:val="yellow"/>
          <w:lang w:eastAsia="x-none"/>
        </w:rPr>
        <w:t>(SITE)</w:t>
      </w:r>
      <w:r w:rsidR="0024759F">
        <w:rPr>
          <w:lang w:eastAsia="x-none"/>
        </w:rPr>
        <w:t xml:space="preserve"> </w:t>
      </w:r>
      <w:r w:rsidRPr="00FC7713">
        <w:rPr>
          <w:lang w:eastAsia="x-none"/>
        </w:rPr>
        <w:t>mon</w:t>
      </w:r>
      <w:r>
        <w:rPr>
          <w:lang w:eastAsia="x-none"/>
        </w:rPr>
        <w:t>itoring process or through use</w:t>
      </w:r>
      <w:r w:rsidRPr="00FC7713">
        <w:rPr>
          <w:lang w:eastAsia="x-none"/>
        </w:rPr>
        <w:t xml:space="preserve"> will be addressed and may result in the requirement to update the SOP.</w:t>
      </w:r>
    </w:p>
    <w:p w14:paraId="55763148" w14:textId="77777777" w:rsidR="007D16CC" w:rsidRDefault="007D16CC" w:rsidP="007D16CC">
      <w:pPr>
        <w:pStyle w:val="H4BulletPointTitle"/>
        <w:rPr>
          <w:lang w:val="en-AU"/>
        </w:rPr>
      </w:pPr>
      <w:r>
        <w:t>Review and Updating</w:t>
      </w:r>
    </w:p>
    <w:p w14:paraId="324D7125" w14:textId="77777777" w:rsidR="007D16CC" w:rsidRPr="00FC7713" w:rsidRDefault="007D16CC" w:rsidP="007D16CC">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5FFA780C" w14:textId="77777777" w:rsidR="001D5377" w:rsidRDefault="001D5377" w:rsidP="001D5377">
      <w:pPr>
        <w:pStyle w:val="H4BulletPointTitle"/>
        <w:rPr>
          <w:lang w:val="en-AU"/>
        </w:rPr>
      </w:pPr>
      <w:r>
        <w:t>Reference</w:t>
      </w:r>
      <w:r w:rsidR="001456D4">
        <w:rPr>
          <w:lang w:val="en-AU"/>
        </w:rPr>
        <w:t>(s)</w:t>
      </w:r>
    </w:p>
    <w:p w14:paraId="26DC5BDF" w14:textId="77777777" w:rsidR="000409BD" w:rsidRPr="000409BD" w:rsidRDefault="000409BD" w:rsidP="000409BD">
      <w:pPr>
        <w:rPr>
          <w:lang w:eastAsia="x-none"/>
        </w:rPr>
      </w:pPr>
      <w:r>
        <w:rPr>
          <w:lang w:eastAsia="x-none"/>
        </w:rPr>
        <w:t>N/A</w:t>
      </w:r>
    </w:p>
    <w:p w14:paraId="6EBD48FC" w14:textId="77777777" w:rsidR="001D5377" w:rsidRDefault="004A188D" w:rsidP="001D5377">
      <w:pPr>
        <w:pStyle w:val="H4BulletPointTitle"/>
        <w:rPr>
          <w:lang w:val="en-AU"/>
        </w:rPr>
      </w:pPr>
      <w:r>
        <w:rPr>
          <w:lang w:val="en-AU"/>
        </w:rPr>
        <w:t>Related Document</w:t>
      </w:r>
      <w:r w:rsidR="007A30D8">
        <w:rPr>
          <w:lang w:val="en-AU"/>
        </w:rPr>
        <w:t>(</w:t>
      </w:r>
      <w:r>
        <w:rPr>
          <w:lang w:val="en-AU"/>
        </w:rPr>
        <w:t>s</w:t>
      </w:r>
      <w:r w:rsidR="007A30D8">
        <w:rPr>
          <w:lang w:val="en-AU"/>
        </w:rPr>
        <w:t>)</w:t>
      </w:r>
    </w:p>
    <w:p w14:paraId="6EA5D69E" w14:textId="77777777" w:rsidR="006F0322" w:rsidRPr="006F0322" w:rsidRDefault="0024759F" w:rsidP="006F0322">
      <w:pPr>
        <w:rPr>
          <w:lang w:eastAsia="x-none"/>
        </w:rPr>
      </w:pPr>
      <w:r w:rsidRPr="004D7A76">
        <w:rPr>
          <w:highlight w:val="yellow"/>
          <w:lang w:eastAsia="x-none"/>
        </w:rPr>
        <w:t>(SITE)</w:t>
      </w:r>
      <w:r w:rsidR="004D7A76">
        <w:rPr>
          <w:lang w:eastAsia="x-none"/>
        </w:rPr>
        <w:t xml:space="preserve"> TT</w:t>
      </w:r>
      <w:r w:rsidR="006F0322">
        <w:rPr>
          <w:lang w:eastAsia="x-none"/>
        </w:rPr>
        <w:t>-SOP-Glossary-of-Terms</w:t>
      </w:r>
    </w:p>
    <w:p w14:paraId="6B275AF7" w14:textId="77777777" w:rsidR="004C5E4A" w:rsidRPr="004C5E4A" w:rsidRDefault="004C5E4A" w:rsidP="000409BD">
      <w:pPr>
        <w:spacing w:before="0" w:after="0"/>
        <w:rPr>
          <w:sz w:val="4"/>
          <w:szCs w:val="4"/>
          <w:lang w:eastAsia="x-none"/>
        </w:rPr>
      </w:pPr>
    </w:p>
    <w:sectPr w:rsidR="004C5E4A" w:rsidRPr="004C5E4A" w:rsidSect="0004185F">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DA16" w14:textId="77777777" w:rsidR="004250ED" w:rsidRDefault="004250ED">
      <w:r>
        <w:separator/>
      </w:r>
    </w:p>
  </w:endnote>
  <w:endnote w:type="continuationSeparator" w:id="0">
    <w:p w14:paraId="5CCAA2A7" w14:textId="77777777" w:rsidR="004250ED" w:rsidRDefault="004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8EF4" w14:textId="77777777" w:rsidR="00316AE6" w:rsidRDefault="00316AE6" w:rsidP="00A2584D">
    <w:pPr>
      <w:pStyle w:val="Footer-TermsofReference"/>
    </w:pPr>
  </w:p>
  <w:p w14:paraId="59D2104A"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4250ED">
      <w:fldChar w:fldCharType="begin"/>
    </w:r>
    <w:r w:rsidR="004250ED">
      <w:instrText xml:space="preserve"> NUMPAGES </w:instrText>
    </w:r>
    <w:r w:rsidR="004250ED">
      <w:fldChar w:fldCharType="separate"/>
    </w:r>
    <w:r w:rsidR="00864B16">
      <w:rPr>
        <w:noProof/>
      </w:rPr>
      <w:t>3</w:t>
    </w:r>
    <w:r w:rsidR="004250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0362" w14:textId="77777777" w:rsidR="00E961CB" w:rsidRPr="008F195F" w:rsidRDefault="00E961CB" w:rsidP="00E961CB">
    <w:pPr>
      <w:pStyle w:val="NormalWeb"/>
      <w:pBdr>
        <w:top w:val="single" w:sz="4" w:space="1" w:color="auto"/>
      </w:pBdr>
      <w:spacing w:before="0" w:beforeAutospacing="0" w:after="0" w:afterAutospacing="0"/>
      <w:rPr>
        <w:rFonts w:asciiTheme="minorHAnsi" w:hAnsiTheme="minorHAnsi" w:cstheme="minorHAnsi"/>
        <w:sz w:val="18"/>
        <w:szCs w:val="18"/>
      </w:rPr>
    </w:pPr>
    <w:r w:rsidRPr="008F195F">
      <w:rPr>
        <w:rFonts w:asciiTheme="minorHAnsi" w:hAnsiTheme="minorHAnsi" w:cstheme="minorHAnsi"/>
        <w:sz w:val="18"/>
        <w:szCs w:val="18"/>
      </w:rPr>
      <w:t>TT-SOP-10 v1</w:t>
    </w:r>
    <w:r w:rsidR="003E5AAB">
      <w:rPr>
        <w:rFonts w:asciiTheme="minorHAnsi" w:hAnsiTheme="minorHAnsi" w:cstheme="minorHAnsi"/>
        <w:sz w:val="18"/>
        <w:szCs w:val="18"/>
      </w:rPr>
      <w:t>.0</w:t>
    </w:r>
    <w:r w:rsidRPr="008F195F">
      <w:rPr>
        <w:rFonts w:asciiTheme="minorHAnsi" w:hAnsiTheme="minorHAnsi" w:cstheme="minorHAnsi"/>
        <w:sz w:val="18"/>
        <w:szCs w:val="18"/>
      </w:rPr>
      <w:t>: Document Version Control</w:t>
    </w:r>
    <w:r w:rsidR="008F195F" w:rsidRPr="008F195F">
      <w:rPr>
        <w:rFonts w:asciiTheme="minorHAnsi" w:hAnsiTheme="minorHAnsi" w:cstheme="minorHAnsi"/>
        <w:sz w:val="18"/>
        <w:szCs w:val="18"/>
      </w:rPr>
      <w:t xml:space="preserve"> with Teletrials</w:t>
    </w:r>
  </w:p>
  <w:p w14:paraId="08EE70CA" w14:textId="77777777" w:rsidR="00E961CB" w:rsidRPr="008F195F" w:rsidRDefault="00E961CB" w:rsidP="00E961CB">
    <w:pPr>
      <w:pStyle w:val="NormalWeb"/>
      <w:spacing w:before="0" w:beforeAutospacing="0" w:after="0" w:afterAutospacing="0"/>
      <w:rPr>
        <w:rFonts w:asciiTheme="minorHAnsi" w:hAnsiTheme="minorHAnsi" w:cstheme="minorHAnsi"/>
        <w:sz w:val="18"/>
        <w:szCs w:val="18"/>
        <w:lang w:val="en-US"/>
      </w:rPr>
    </w:pPr>
    <w:r w:rsidRPr="008F195F">
      <w:rPr>
        <w:rFonts w:asciiTheme="minorHAnsi" w:hAnsiTheme="minorHAnsi" w:cstheme="minorHAnsi"/>
        <w:sz w:val="18"/>
        <w:szCs w:val="18"/>
        <w:lang w:val="en-US"/>
      </w:rPr>
      <w:t xml:space="preserve">Developed by VCCC and PCCTU (based on COSA Australasian Tele-trials model) </w:t>
    </w:r>
    <w:r w:rsidR="008F195F" w:rsidRPr="008F195F">
      <w:rPr>
        <w:rFonts w:asciiTheme="minorHAnsi" w:hAnsiTheme="minorHAnsi" w:cstheme="minorHAnsi"/>
        <w:sz w:val="18"/>
        <w:szCs w:val="18"/>
        <w:lang w:val="en-US"/>
      </w:rPr>
      <w:t>October 2018</w:t>
    </w:r>
  </w:p>
  <w:p w14:paraId="3E69B2F9" w14:textId="77777777" w:rsidR="00E961CB" w:rsidRPr="008F195F" w:rsidRDefault="004D7356" w:rsidP="00E961CB">
    <w:pPr>
      <w:pStyle w:val="NormalWeb"/>
      <w:spacing w:before="0" w:beforeAutospacing="0" w:after="0" w:afterAutospacing="0"/>
      <w:rPr>
        <w:rFonts w:asciiTheme="minorHAnsi" w:hAnsiTheme="minorHAnsi" w:cstheme="minorHAnsi"/>
        <w:sz w:val="18"/>
        <w:szCs w:val="18"/>
      </w:rPr>
    </w:pPr>
    <w:hyperlink r:id="rId1" w:history="1">
      <w:r w:rsidR="00E961CB" w:rsidRPr="008F195F">
        <w:rPr>
          <w:rStyle w:val="Hyperlink"/>
          <w:rFonts w:asciiTheme="minorHAnsi" w:hAnsiTheme="minorHAnsi" w:cstheme="minorHAnsi"/>
          <w:sz w:val="18"/>
          <w:szCs w:val="18"/>
        </w:rPr>
        <w:t xml:space="preserve">http://www.viccompcancerctr.org </w:t>
      </w:r>
    </w:hyperlink>
  </w:p>
  <w:p w14:paraId="7803E022" w14:textId="77777777" w:rsidR="00E961CB" w:rsidRPr="008F195F" w:rsidRDefault="00E961CB" w:rsidP="00E961CB">
    <w:pPr>
      <w:pStyle w:val="NormalWeb"/>
      <w:spacing w:before="0" w:beforeAutospacing="0" w:after="0" w:afterAutospacing="0"/>
      <w:rPr>
        <w:rFonts w:asciiTheme="minorHAnsi" w:hAnsiTheme="minorHAnsi" w:cstheme="minorHAnsi"/>
        <w:sz w:val="18"/>
        <w:szCs w:val="18"/>
        <w:highlight w:val="yellow"/>
      </w:rPr>
    </w:pPr>
    <w:r w:rsidRPr="008F195F">
      <w:rPr>
        <w:rFonts w:asciiTheme="minorHAnsi" w:hAnsiTheme="minorHAnsi" w:cstheme="minorHAnsi"/>
        <w:sz w:val="18"/>
        <w:szCs w:val="18"/>
      </w:rPr>
      <w:t xml:space="preserve">Adapted to </w:t>
    </w:r>
    <w:r w:rsidRPr="008F195F">
      <w:rPr>
        <w:rFonts w:asciiTheme="minorHAnsi" w:hAnsiTheme="minorHAnsi" w:cstheme="minorHAnsi"/>
        <w:sz w:val="18"/>
        <w:szCs w:val="18"/>
        <w:highlight w:val="yellow"/>
      </w:rPr>
      <w:t>&lt;&lt;Insert name of organisation&gt;&gt; &lt;&lt;insert date adapted&gt;&gt;</w:t>
    </w:r>
  </w:p>
  <w:p w14:paraId="47BA64D9" w14:textId="77777777" w:rsidR="00316AE6" w:rsidRPr="008F195F" w:rsidRDefault="00E961CB" w:rsidP="00E961CB">
    <w:pPr>
      <w:pStyle w:val="NormalWeb"/>
      <w:spacing w:before="0" w:beforeAutospacing="0" w:after="0" w:afterAutospacing="0"/>
      <w:jc w:val="right"/>
      <w:rPr>
        <w:rFonts w:asciiTheme="minorHAnsi" w:hAnsiTheme="minorHAnsi" w:cstheme="minorHAnsi"/>
        <w:sz w:val="18"/>
        <w:szCs w:val="18"/>
      </w:rPr>
    </w:pPr>
    <w:r w:rsidRPr="008F195F">
      <w:rPr>
        <w:rFonts w:asciiTheme="minorHAnsi" w:hAnsiTheme="minorHAnsi" w:cstheme="minorHAnsi"/>
        <w:sz w:val="18"/>
        <w:szCs w:val="18"/>
      </w:rPr>
      <w:t xml:space="preserve">Page </w:t>
    </w:r>
    <w:r w:rsidRPr="008F195F">
      <w:rPr>
        <w:rFonts w:asciiTheme="minorHAnsi" w:hAnsiTheme="minorHAnsi" w:cstheme="minorHAnsi"/>
        <w:sz w:val="18"/>
        <w:szCs w:val="18"/>
      </w:rPr>
      <w:fldChar w:fldCharType="begin"/>
    </w:r>
    <w:r w:rsidRPr="008F195F">
      <w:rPr>
        <w:rFonts w:asciiTheme="minorHAnsi" w:hAnsiTheme="minorHAnsi" w:cstheme="minorHAnsi"/>
        <w:sz w:val="18"/>
        <w:szCs w:val="18"/>
      </w:rPr>
      <w:instrText xml:space="preserve"> PAGE   \* MERGEFORMAT </w:instrText>
    </w:r>
    <w:r w:rsidRPr="008F195F">
      <w:rPr>
        <w:rFonts w:asciiTheme="minorHAnsi" w:hAnsiTheme="minorHAnsi" w:cstheme="minorHAnsi"/>
        <w:sz w:val="18"/>
        <w:szCs w:val="18"/>
      </w:rPr>
      <w:fldChar w:fldCharType="separate"/>
    </w:r>
    <w:r w:rsidRPr="008F195F">
      <w:rPr>
        <w:rFonts w:asciiTheme="minorHAnsi" w:hAnsiTheme="minorHAnsi" w:cstheme="minorHAnsi"/>
        <w:sz w:val="18"/>
        <w:szCs w:val="18"/>
      </w:rPr>
      <w:t>1</w:t>
    </w:r>
    <w:r w:rsidRPr="008F195F">
      <w:rPr>
        <w:rFonts w:asciiTheme="minorHAnsi" w:hAnsiTheme="minorHAnsi" w:cstheme="minorHAnsi"/>
        <w:sz w:val="18"/>
        <w:szCs w:val="18"/>
      </w:rPr>
      <w:fldChar w:fldCharType="end"/>
    </w:r>
    <w:r w:rsidRPr="008F195F">
      <w:rPr>
        <w:rFonts w:asciiTheme="minorHAnsi" w:hAnsiTheme="minorHAnsi" w:cstheme="minorHAnsi"/>
        <w:sz w:val="18"/>
        <w:szCs w:val="18"/>
      </w:rPr>
      <w:t xml:space="preserve"> of </w:t>
    </w:r>
    <w:r w:rsidRPr="008F195F">
      <w:rPr>
        <w:rFonts w:asciiTheme="minorHAnsi" w:hAnsiTheme="minorHAnsi" w:cstheme="minorHAnsi"/>
        <w:sz w:val="18"/>
        <w:szCs w:val="18"/>
      </w:rPr>
      <w:fldChar w:fldCharType="begin"/>
    </w:r>
    <w:r w:rsidRPr="008F195F">
      <w:rPr>
        <w:rFonts w:asciiTheme="minorHAnsi" w:hAnsiTheme="minorHAnsi" w:cstheme="minorHAnsi"/>
        <w:sz w:val="18"/>
        <w:szCs w:val="18"/>
      </w:rPr>
      <w:instrText xml:space="preserve"> NUMPAGES   \* MERGEFORMAT </w:instrText>
    </w:r>
    <w:r w:rsidRPr="008F195F">
      <w:rPr>
        <w:rFonts w:asciiTheme="minorHAnsi" w:hAnsiTheme="minorHAnsi" w:cstheme="minorHAnsi"/>
        <w:sz w:val="18"/>
        <w:szCs w:val="18"/>
      </w:rPr>
      <w:fldChar w:fldCharType="separate"/>
    </w:r>
    <w:r w:rsidRPr="008F195F">
      <w:rPr>
        <w:rFonts w:asciiTheme="minorHAnsi" w:hAnsiTheme="minorHAnsi" w:cstheme="minorHAnsi"/>
        <w:sz w:val="18"/>
        <w:szCs w:val="18"/>
      </w:rPr>
      <w:t>4</w:t>
    </w:r>
    <w:r w:rsidRPr="008F195F">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7F4F" w14:textId="77777777" w:rsidR="00E961CB" w:rsidRPr="00976FF3" w:rsidRDefault="00E961CB" w:rsidP="00E961CB">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w:t>
    </w:r>
    <w:r>
      <w:rPr>
        <w:rFonts w:ascii="Calibri" w:hAnsi="Calibri" w:cs="Calibri"/>
        <w:sz w:val="18"/>
        <w:szCs w:val="18"/>
      </w:rPr>
      <w:t>10</w:t>
    </w:r>
    <w:r w:rsidRPr="00976FF3">
      <w:rPr>
        <w:rFonts w:ascii="Calibri" w:hAnsi="Calibri" w:cs="Calibri"/>
        <w:sz w:val="18"/>
        <w:szCs w:val="18"/>
      </w:rPr>
      <w:t xml:space="preserve"> v1</w:t>
    </w:r>
    <w:r w:rsidR="003E5AAB">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Document Version Control</w:t>
    </w:r>
    <w:r w:rsidR="008F195F">
      <w:rPr>
        <w:rFonts w:ascii="Calibri" w:hAnsi="Calibri" w:cs="Calibri"/>
        <w:sz w:val="18"/>
        <w:szCs w:val="18"/>
      </w:rPr>
      <w:t xml:space="preserve"> with Teletrials</w:t>
    </w:r>
  </w:p>
  <w:p w14:paraId="0A7E9EA4" w14:textId="77777777" w:rsidR="00E961CB" w:rsidRPr="00976FF3" w:rsidRDefault="00E961CB" w:rsidP="00E961CB">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sidR="008F195F">
      <w:rPr>
        <w:rFonts w:ascii="Calibri" w:hAnsi="Calibri" w:cs="Calibri"/>
        <w:sz w:val="18"/>
        <w:szCs w:val="18"/>
        <w:lang w:val="en-US"/>
      </w:rPr>
      <w:t>October 2018</w:t>
    </w:r>
  </w:p>
  <w:p w14:paraId="3698C21C" w14:textId="77777777" w:rsidR="00E961CB" w:rsidRPr="00976FF3" w:rsidRDefault="004D7356" w:rsidP="00E961CB">
    <w:pPr>
      <w:pStyle w:val="NormalWeb"/>
      <w:spacing w:before="0" w:beforeAutospacing="0" w:after="0" w:afterAutospacing="0"/>
      <w:rPr>
        <w:rFonts w:ascii="Calibri" w:hAnsi="Calibri" w:cs="Calibri"/>
        <w:sz w:val="18"/>
        <w:szCs w:val="18"/>
      </w:rPr>
    </w:pPr>
    <w:hyperlink r:id="rId1" w:history="1">
      <w:r w:rsidR="00E961CB" w:rsidRPr="00976FF3">
        <w:rPr>
          <w:rStyle w:val="Hyperlink"/>
          <w:rFonts w:ascii="Calibri" w:hAnsi="Calibri" w:cs="Calibri"/>
          <w:sz w:val="18"/>
          <w:szCs w:val="18"/>
        </w:rPr>
        <w:t xml:space="preserve">http://www.viccompcancerctr.org </w:t>
      </w:r>
    </w:hyperlink>
  </w:p>
  <w:p w14:paraId="1D5B7F6B" w14:textId="77777777" w:rsidR="00E961CB" w:rsidRDefault="00E961CB" w:rsidP="00E961CB">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5A33FE24" w14:textId="77777777" w:rsidR="00E961CB" w:rsidRPr="00976FF3" w:rsidRDefault="00E961CB" w:rsidP="00E961CB">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cs="Calibri"/>
        <w:sz w:val="18"/>
        <w:szCs w:val="18"/>
      </w:rPr>
      <w:t>50</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2245" w14:textId="77777777" w:rsidR="004250ED" w:rsidRDefault="004250ED">
      <w:r>
        <w:separator/>
      </w:r>
    </w:p>
  </w:footnote>
  <w:footnote w:type="continuationSeparator" w:id="0">
    <w:p w14:paraId="48BE9D3D" w14:textId="77777777" w:rsidR="004250ED" w:rsidRDefault="0042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5"/>
      <w:gridCol w:w="4933"/>
    </w:tblGrid>
    <w:tr w:rsidR="00A2584D" w14:paraId="6BBEFF40" w14:textId="77777777" w:rsidTr="00AA46ED">
      <w:trPr>
        <w:trHeight w:val="1252"/>
        <w:tblCellSpacing w:w="20" w:type="dxa"/>
      </w:trPr>
      <w:tc>
        <w:tcPr>
          <w:tcW w:w="5040" w:type="dxa"/>
        </w:tcPr>
        <w:p w14:paraId="6E6AAA22" w14:textId="77777777" w:rsidR="00A2584D" w:rsidRPr="007A0D5A" w:rsidRDefault="007A0D5A" w:rsidP="007A0D5A">
          <w:pPr>
            <w:spacing w:after="0"/>
            <w:rPr>
              <w:sz w:val="24"/>
            </w:rPr>
          </w:pPr>
          <w:r>
            <w:rPr>
              <w:sz w:val="24"/>
            </w:rPr>
            <w:t xml:space="preserve">INSERT </w:t>
          </w:r>
          <w:r w:rsidR="00336794">
            <w:rPr>
              <w:sz w:val="24"/>
            </w:rPr>
            <w:t xml:space="preserve">SITE </w:t>
          </w:r>
          <w:r>
            <w:rPr>
              <w:sz w:val="24"/>
            </w:rPr>
            <w:t>LOGO HERE</w:t>
          </w:r>
        </w:p>
      </w:tc>
      <w:tc>
        <w:tcPr>
          <w:tcW w:w="5040" w:type="dxa"/>
          <w:vMerge w:val="restart"/>
        </w:tcPr>
        <w:p w14:paraId="0D0DBA57" w14:textId="77777777" w:rsidR="008F195F" w:rsidRDefault="008F195F" w:rsidP="008F195F">
          <w:pPr>
            <w:pStyle w:val="Header-TermsofReference"/>
          </w:pPr>
          <w:r>
            <w:t xml:space="preserve">site: </w:t>
          </w:r>
          <w:r w:rsidRPr="008F195F">
            <w:rPr>
              <w:highlight w:val="yellow"/>
            </w:rPr>
            <w:t>(SITE)</w:t>
          </w:r>
          <w:r>
            <w:t xml:space="preserve"> </w:t>
          </w:r>
        </w:p>
        <w:p w14:paraId="62B242F1" w14:textId="77777777" w:rsidR="00A2584D" w:rsidRDefault="008F195F" w:rsidP="008F195F">
          <w:pPr>
            <w:pStyle w:val="Header-TermsofReference"/>
          </w:pPr>
          <w:r>
            <w:t xml:space="preserve">TITLE: </w:t>
          </w:r>
          <w:r w:rsidRPr="00C62277">
            <w:t>Document Version Control</w:t>
          </w:r>
          <w:r>
            <w:t xml:space="preserve"> with teletrials</w:t>
          </w:r>
        </w:p>
      </w:tc>
    </w:tr>
    <w:tr w:rsidR="00A2584D" w14:paraId="2512E7F0" w14:textId="77777777" w:rsidTr="00AA46ED">
      <w:trPr>
        <w:trHeight w:val="265"/>
        <w:tblCellSpacing w:w="20" w:type="dxa"/>
      </w:trPr>
      <w:tc>
        <w:tcPr>
          <w:tcW w:w="5040" w:type="dxa"/>
        </w:tcPr>
        <w:p w14:paraId="19532314" w14:textId="77777777" w:rsidR="00A2584D" w:rsidRDefault="007A0D5A" w:rsidP="00C62277">
          <w:pPr>
            <w:pStyle w:val="Header-TermsofReference"/>
          </w:pPr>
          <w:r w:rsidRPr="008F195F">
            <w:rPr>
              <w:highlight w:val="yellow"/>
            </w:rPr>
            <w:t>(SITE)</w:t>
          </w:r>
          <w:r>
            <w:t xml:space="preserve"> </w:t>
          </w:r>
          <w:r w:rsidR="008F195F">
            <w:t>tt</w:t>
          </w:r>
          <w:r w:rsidR="006E4CEA">
            <w:t>-SOP-</w:t>
          </w:r>
          <w:r w:rsidR="00C62277">
            <w:t>10</w:t>
          </w:r>
        </w:p>
      </w:tc>
      <w:tc>
        <w:tcPr>
          <w:tcW w:w="5040" w:type="dxa"/>
          <w:vMerge/>
        </w:tcPr>
        <w:p w14:paraId="25756E3D" w14:textId="77777777" w:rsidR="00A2584D" w:rsidRDefault="00A2584D" w:rsidP="00AA46ED">
          <w:pPr>
            <w:jc w:val="right"/>
          </w:pPr>
        </w:p>
      </w:tc>
    </w:tr>
  </w:tbl>
  <w:p w14:paraId="6158AA7E"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5"/>
      <w:gridCol w:w="4933"/>
    </w:tblGrid>
    <w:tr w:rsidR="00B52D22" w14:paraId="52FB1C12" w14:textId="77777777" w:rsidTr="00B52D22">
      <w:trPr>
        <w:trHeight w:val="1252"/>
        <w:tblCellSpacing w:w="20" w:type="dxa"/>
      </w:trPr>
      <w:tc>
        <w:tcPr>
          <w:tcW w:w="5040" w:type="dxa"/>
        </w:tcPr>
        <w:p w14:paraId="3FD9411F" w14:textId="77777777" w:rsidR="00B52D22" w:rsidRPr="007A0D5A" w:rsidRDefault="007A0D5A" w:rsidP="007A0D5A">
          <w:pPr>
            <w:spacing w:after="0"/>
            <w:rPr>
              <w:sz w:val="24"/>
            </w:rPr>
          </w:pPr>
          <w:r w:rsidRPr="007A0D5A">
            <w:rPr>
              <w:sz w:val="24"/>
            </w:rPr>
            <w:t>INSERT SITE LOGO HERE</w:t>
          </w:r>
        </w:p>
      </w:tc>
      <w:tc>
        <w:tcPr>
          <w:tcW w:w="5040" w:type="dxa"/>
          <w:vMerge w:val="restart"/>
        </w:tcPr>
        <w:p w14:paraId="0CA4210D" w14:textId="77777777" w:rsidR="00B52D22" w:rsidRDefault="008F195F" w:rsidP="00DB6E88">
          <w:pPr>
            <w:pStyle w:val="Header-TermsofReference"/>
          </w:pPr>
          <w:r>
            <w:t xml:space="preserve">site: </w:t>
          </w:r>
          <w:r w:rsidR="007A0D5A" w:rsidRPr="008F195F">
            <w:rPr>
              <w:highlight w:val="yellow"/>
            </w:rPr>
            <w:t>(SITE)</w:t>
          </w:r>
          <w:r w:rsidR="00DE1F98">
            <w:t xml:space="preserve"> </w:t>
          </w:r>
        </w:p>
        <w:p w14:paraId="0F949A96" w14:textId="77777777" w:rsidR="00B52D22" w:rsidRDefault="00B52D22" w:rsidP="006E4CEA">
          <w:pPr>
            <w:pStyle w:val="Header-TermsofReference"/>
          </w:pPr>
          <w:r>
            <w:t xml:space="preserve">TITLE: </w:t>
          </w:r>
          <w:r w:rsidR="00C62277" w:rsidRPr="00C62277">
            <w:t>Document Version Control</w:t>
          </w:r>
          <w:r w:rsidR="008F195F">
            <w:t xml:space="preserve"> with teletrials</w:t>
          </w:r>
        </w:p>
      </w:tc>
    </w:tr>
    <w:tr w:rsidR="00B52D22" w14:paraId="73F650E6" w14:textId="77777777" w:rsidTr="00B52D22">
      <w:trPr>
        <w:trHeight w:val="265"/>
        <w:tblCellSpacing w:w="20" w:type="dxa"/>
      </w:trPr>
      <w:tc>
        <w:tcPr>
          <w:tcW w:w="5040" w:type="dxa"/>
        </w:tcPr>
        <w:p w14:paraId="0670C57F" w14:textId="77777777" w:rsidR="00B52D22" w:rsidRDefault="007A0D5A" w:rsidP="00C62277">
          <w:pPr>
            <w:pStyle w:val="Header-TermsofReference"/>
          </w:pPr>
          <w:r w:rsidRPr="008F195F">
            <w:rPr>
              <w:highlight w:val="yellow"/>
            </w:rPr>
            <w:t>(SITE)</w:t>
          </w:r>
          <w:r w:rsidR="008F195F">
            <w:t xml:space="preserve"> tt</w:t>
          </w:r>
          <w:r w:rsidR="00E61725">
            <w:t>-SOP-</w:t>
          </w:r>
          <w:r w:rsidR="00C62277">
            <w:t>10</w:t>
          </w:r>
        </w:p>
      </w:tc>
      <w:tc>
        <w:tcPr>
          <w:tcW w:w="5040" w:type="dxa"/>
          <w:vMerge/>
        </w:tcPr>
        <w:p w14:paraId="2F553C48" w14:textId="77777777" w:rsidR="00B52D22" w:rsidRDefault="00B52D22" w:rsidP="00316AE6">
          <w:pPr>
            <w:jc w:val="right"/>
          </w:pPr>
        </w:p>
      </w:tc>
    </w:tr>
  </w:tbl>
  <w:p w14:paraId="4B8A70FA"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3CC"/>
    <w:multiLevelType w:val="hybridMultilevel"/>
    <w:tmpl w:val="E2D83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069331F"/>
    <w:multiLevelType w:val="hybridMultilevel"/>
    <w:tmpl w:val="3A986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2EB0"/>
    <w:multiLevelType w:val="multilevel"/>
    <w:tmpl w:val="A22CFBC4"/>
    <w:numStyleLink w:val="Item5Level2List"/>
  </w:abstractNum>
  <w:abstractNum w:abstractNumId="4" w15:restartNumberingAfterBreak="0">
    <w:nsid w:val="2613645A"/>
    <w:multiLevelType w:val="hybridMultilevel"/>
    <w:tmpl w:val="5522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6" w15:restartNumberingAfterBreak="0">
    <w:nsid w:val="3A551E5D"/>
    <w:multiLevelType w:val="hybridMultilevel"/>
    <w:tmpl w:val="02F61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2A3919"/>
    <w:multiLevelType w:val="hybridMultilevel"/>
    <w:tmpl w:val="6EA07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5E867425"/>
    <w:multiLevelType w:val="hybridMultilevel"/>
    <w:tmpl w:val="F1866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5"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CA716B"/>
    <w:multiLevelType w:val="hybridMultilevel"/>
    <w:tmpl w:val="A6BC2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8"/>
  </w:num>
  <w:num w:numId="2">
    <w:abstractNumId w:val="1"/>
  </w:num>
  <w:num w:numId="3">
    <w:abstractNumId w:val="11"/>
  </w:num>
  <w:num w:numId="4">
    <w:abstractNumId w:val="15"/>
  </w:num>
  <w:num w:numId="5">
    <w:abstractNumId w:val="16"/>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5"/>
  </w:num>
  <w:num w:numId="10">
    <w:abstractNumId w:val="7"/>
  </w:num>
  <w:num w:numId="11">
    <w:abstractNumId w:val="14"/>
  </w:num>
  <w:num w:numId="12">
    <w:abstractNumId w:val="3"/>
  </w:num>
  <w:num w:numId="13">
    <w:abstractNumId w:val="10"/>
  </w:num>
  <w:num w:numId="14">
    <w:abstractNumId w:val="16"/>
  </w:num>
  <w:num w:numId="15">
    <w:abstractNumId w:val="9"/>
  </w:num>
  <w:num w:numId="16">
    <w:abstractNumId w:val="13"/>
  </w:num>
  <w:num w:numId="17">
    <w:abstractNumId w:val="2"/>
  </w:num>
  <w:num w:numId="18">
    <w:abstractNumId w:val="6"/>
  </w:num>
  <w:num w:numId="19">
    <w:abstractNumId w:val="17"/>
  </w:num>
  <w:num w:numId="20">
    <w:abstractNumId w:val="0"/>
  </w:num>
  <w:num w:numId="21">
    <w:abstractNumId w:val="1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08F"/>
    <w:rsid w:val="00011630"/>
    <w:rsid w:val="000257FA"/>
    <w:rsid w:val="000409BD"/>
    <w:rsid w:val="0004185F"/>
    <w:rsid w:val="000D40EC"/>
    <w:rsid w:val="000E55B3"/>
    <w:rsid w:val="000F720C"/>
    <w:rsid w:val="00112434"/>
    <w:rsid w:val="00116D20"/>
    <w:rsid w:val="00140927"/>
    <w:rsid w:val="001456D4"/>
    <w:rsid w:val="0017354B"/>
    <w:rsid w:val="00182773"/>
    <w:rsid w:val="001A68AC"/>
    <w:rsid w:val="001B7410"/>
    <w:rsid w:val="001D5377"/>
    <w:rsid w:val="001E162B"/>
    <w:rsid w:val="001E6DF9"/>
    <w:rsid w:val="001F1C70"/>
    <w:rsid w:val="0021210F"/>
    <w:rsid w:val="00232E4D"/>
    <w:rsid w:val="00235C97"/>
    <w:rsid w:val="00242DAE"/>
    <w:rsid w:val="0024759F"/>
    <w:rsid w:val="00262E64"/>
    <w:rsid w:val="00286FF9"/>
    <w:rsid w:val="002C4DDF"/>
    <w:rsid w:val="002E1D82"/>
    <w:rsid w:val="003060FC"/>
    <w:rsid w:val="00310477"/>
    <w:rsid w:val="00316AE6"/>
    <w:rsid w:val="00333478"/>
    <w:rsid w:val="00336794"/>
    <w:rsid w:val="00374ED4"/>
    <w:rsid w:val="0038261C"/>
    <w:rsid w:val="0039233F"/>
    <w:rsid w:val="003E5AAB"/>
    <w:rsid w:val="00401F35"/>
    <w:rsid w:val="00403B20"/>
    <w:rsid w:val="0041740A"/>
    <w:rsid w:val="004250ED"/>
    <w:rsid w:val="004A188D"/>
    <w:rsid w:val="004C01B7"/>
    <w:rsid w:val="004C5E4A"/>
    <w:rsid w:val="004D7356"/>
    <w:rsid w:val="004D7A76"/>
    <w:rsid w:val="0053672C"/>
    <w:rsid w:val="00550E87"/>
    <w:rsid w:val="005A4E3F"/>
    <w:rsid w:val="005B1EC9"/>
    <w:rsid w:val="005C0425"/>
    <w:rsid w:val="005C0BA4"/>
    <w:rsid w:val="005C45DD"/>
    <w:rsid w:val="005C6DCE"/>
    <w:rsid w:val="005D1229"/>
    <w:rsid w:val="00637FA2"/>
    <w:rsid w:val="00650406"/>
    <w:rsid w:val="00660C48"/>
    <w:rsid w:val="00677F62"/>
    <w:rsid w:val="006E4CEA"/>
    <w:rsid w:val="006F0322"/>
    <w:rsid w:val="00705FA8"/>
    <w:rsid w:val="00714915"/>
    <w:rsid w:val="00717BCE"/>
    <w:rsid w:val="00744094"/>
    <w:rsid w:val="00750006"/>
    <w:rsid w:val="007A0D5A"/>
    <w:rsid w:val="007A30D8"/>
    <w:rsid w:val="007A63BC"/>
    <w:rsid w:val="007D16CC"/>
    <w:rsid w:val="00802236"/>
    <w:rsid w:val="00807036"/>
    <w:rsid w:val="00860F1B"/>
    <w:rsid w:val="00864B16"/>
    <w:rsid w:val="00892586"/>
    <w:rsid w:val="008F1674"/>
    <w:rsid w:val="008F195F"/>
    <w:rsid w:val="008F19D5"/>
    <w:rsid w:val="009319EA"/>
    <w:rsid w:val="00942FE7"/>
    <w:rsid w:val="00945604"/>
    <w:rsid w:val="00960F2B"/>
    <w:rsid w:val="00990D2F"/>
    <w:rsid w:val="00995ACE"/>
    <w:rsid w:val="009B40A1"/>
    <w:rsid w:val="009D06C9"/>
    <w:rsid w:val="009E546D"/>
    <w:rsid w:val="00A21A35"/>
    <w:rsid w:val="00A25237"/>
    <w:rsid w:val="00A2584D"/>
    <w:rsid w:val="00A30176"/>
    <w:rsid w:val="00A30995"/>
    <w:rsid w:val="00A528AE"/>
    <w:rsid w:val="00A75057"/>
    <w:rsid w:val="00A80E8A"/>
    <w:rsid w:val="00A92979"/>
    <w:rsid w:val="00A93594"/>
    <w:rsid w:val="00A93EA1"/>
    <w:rsid w:val="00AE26D7"/>
    <w:rsid w:val="00B003F1"/>
    <w:rsid w:val="00B00DFE"/>
    <w:rsid w:val="00B27360"/>
    <w:rsid w:val="00B52D22"/>
    <w:rsid w:val="00B76D48"/>
    <w:rsid w:val="00BB383E"/>
    <w:rsid w:val="00BE0669"/>
    <w:rsid w:val="00BF5C66"/>
    <w:rsid w:val="00C331E2"/>
    <w:rsid w:val="00C62277"/>
    <w:rsid w:val="00C64964"/>
    <w:rsid w:val="00D2106B"/>
    <w:rsid w:val="00D71B88"/>
    <w:rsid w:val="00D90DC9"/>
    <w:rsid w:val="00DB6203"/>
    <w:rsid w:val="00DB6E88"/>
    <w:rsid w:val="00DC7BA8"/>
    <w:rsid w:val="00DD4DA0"/>
    <w:rsid w:val="00DE1F98"/>
    <w:rsid w:val="00DF03D9"/>
    <w:rsid w:val="00E330F1"/>
    <w:rsid w:val="00E54F5A"/>
    <w:rsid w:val="00E61725"/>
    <w:rsid w:val="00E706B5"/>
    <w:rsid w:val="00E907C5"/>
    <w:rsid w:val="00E961CB"/>
    <w:rsid w:val="00EF150B"/>
    <w:rsid w:val="00F02F9F"/>
    <w:rsid w:val="00F23C10"/>
    <w:rsid w:val="00F62527"/>
    <w:rsid w:val="00F72994"/>
    <w:rsid w:val="00F73E2E"/>
    <w:rsid w:val="00F95E1E"/>
    <w:rsid w:val="00FA0C8C"/>
    <w:rsid w:val="00FC7713"/>
    <w:rsid w:val="00FC7EE2"/>
    <w:rsid w:val="00FE03D6"/>
    <w:rsid w:val="00FF6560"/>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7643A04"/>
  <w15:docId w15:val="{1EEA9388-7C56-483F-ABF8-5A4E6647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C62277"/>
    <w:pPr>
      <w:ind w:left="720"/>
      <w:contextualSpacing/>
    </w:pPr>
  </w:style>
  <w:style w:type="paragraph" w:styleId="CommentSubject">
    <w:name w:val="annotation subject"/>
    <w:basedOn w:val="CommentText"/>
    <w:next w:val="CommentText"/>
    <w:link w:val="CommentSubjectChar"/>
    <w:rsid w:val="00C331E2"/>
    <w:rPr>
      <w:b/>
      <w:bCs/>
      <w:lang w:eastAsia="en-AU"/>
    </w:rPr>
  </w:style>
  <w:style w:type="character" w:customStyle="1" w:styleId="CommentTextChar">
    <w:name w:val="Comment Text Char"/>
    <w:basedOn w:val="DefaultParagraphFont"/>
    <w:link w:val="CommentText"/>
    <w:semiHidden/>
    <w:rsid w:val="00C331E2"/>
    <w:rPr>
      <w:rFonts w:ascii="Calibri" w:hAnsi="Calibri"/>
    </w:rPr>
  </w:style>
  <w:style w:type="character" w:customStyle="1" w:styleId="CommentSubjectChar">
    <w:name w:val="Comment Subject Char"/>
    <w:basedOn w:val="CommentTextChar"/>
    <w:link w:val="CommentSubject"/>
    <w:rsid w:val="00C331E2"/>
    <w:rPr>
      <w:rFonts w:ascii="Calibri" w:hAnsi="Calibri"/>
      <w:b/>
      <w:bCs/>
      <w:lang w:eastAsia="en-AU"/>
    </w:rPr>
  </w:style>
  <w:style w:type="table" w:styleId="GridTable2-Accent1">
    <w:name w:val="Grid Table 2 Accent 1"/>
    <w:basedOn w:val="TableNormal"/>
    <w:uiPriority w:val="47"/>
    <w:rsid w:val="00E961CB"/>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E961CB"/>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DF862-D8F7-4431-9088-4A25EDD64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8B42F-1CC9-48F2-8A81-E61E80ADDDF9}">
  <ds:schemaRefs>
    <ds:schemaRef ds:uri="http://schemas.microsoft.com/sharepoint/v3/contenttype/forms"/>
  </ds:schemaRefs>
</ds:datastoreItem>
</file>

<file path=customXml/itemProps3.xml><?xml version="1.0" encoding="utf-8"?>
<ds:datastoreItem xmlns:ds="http://schemas.openxmlformats.org/officeDocument/2006/customXml" ds:itemID="{D1FCA6FC-1F7E-4121-9514-B8201EB919EB}">
  <ds:schemaRefs>
    <ds:schemaRef ds:uri="78ea2596-d6df-44c7-886e-5f2efe51ad18"/>
    <ds:schemaRef ds:uri="9f3bff31-9fd4-4699-90cf-c0cd11766f1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1</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4579</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Rockliff</dc:creator>
  <cp:lastModifiedBy>Lee Byrne</cp:lastModifiedBy>
  <cp:revision>2</cp:revision>
  <cp:lastPrinted>2017-06-26T03:33:00Z</cp:lastPrinted>
  <dcterms:created xsi:type="dcterms:W3CDTF">2020-03-16T21:58:00Z</dcterms:created>
  <dcterms:modified xsi:type="dcterms:W3CDTF">2020-03-16T21:58:00Z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